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D9058" w14:textId="77777777" w:rsidR="00590961" w:rsidRPr="00EE2610" w:rsidRDefault="00103357" w:rsidP="002172DA">
      <w:pPr>
        <w:spacing w:line="360" w:lineRule="auto"/>
        <w:jc w:val="center"/>
        <w:rPr>
          <w:rFonts w:ascii="Arial" w:hAnsi="Arial" w:cs="Arial"/>
          <w:sz w:val="32"/>
          <w:szCs w:val="32"/>
        </w:rPr>
      </w:pPr>
      <w:r>
        <w:rPr>
          <w:rFonts w:ascii="Arial" w:hAnsi="Arial" w:cs="Arial"/>
          <w:b/>
          <w:sz w:val="32"/>
          <w:szCs w:val="32"/>
        </w:rPr>
        <w:t>18</w:t>
      </w:r>
      <w:r w:rsidR="005E267F" w:rsidRPr="00EE2610">
        <w:rPr>
          <w:rFonts w:ascii="Arial" w:hAnsi="Arial" w:cs="Arial"/>
          <w:b/>
          <w:sz w:val="32"/>
          <w:szCs w:val="32"/>
        </w:rPr>
        <w:t xml:space="preserve">. </w:t>
      </w:r>
      <w:r w:rsidR="00590961" w:rsidRPr="00EE2610">
        <w:rPr>
          <w:rFonts w:ascii="Arial" w:hAnsi="Arial" w:cs="Arial"/>
          <w:b/>
          <w:sz w:val="32"/>
          <w:szCs w:val="32"/>
        </w:rPr>
        <w:t xml:space="preserve">sat: </w:t>
      </w:r>
      <w:r w:rsidR="001C37F4">
        <w:rPr>
          <w:rFonts w:ascii="Arial" w:hAnsi="Arial" w:cs="Arial"/>
          <w:b/>
          <w:sz w:val="32"/>
          <w:szCs w:val="32"/>
        </w:rPr>
        <w:t>Zbrajanje i oduzimanje desetica</w:t>
      </w:r>
      <w:r w:rsidR="00590961" w:rsidRPr="00EE2610">
        <w:rPr>
          <w:rFonts w:ascii="Arial" w:hAnsi="Arial" w:cs="Arial"/>
          <w:sz w:val="32"/>
          <w:szCs w:val="32"/>
        </w:rPr>
        <w:t xml:space="preserve">, </w:t>
      </w:r>
      <w:r w:rsidR="005E267F" w:rsidRPr="00EE2610">
        <w:rPr>
          <w:rFonts w:ascii="Arial" w:hAnsi="Arial" w:cs="Arial"/>
          <w:sz w:val="32"/>
          <w:szCs w:val="32"/>
        </w:rPr>
        <w:t>str.</w:t>
      </w:r>
      <w:r w:rsidR="00590961" w:rsidRPr="00EE2610">
        <w:rPr>
          <w:rFonts w:ascii="Arial" w:hAnsi="Arial" w:cs="Arial"/>
          <w:sz w:val="32"/>
          <w:szCs w:val="32"/>
        </w:rPr>
        <w:t xml:space="preserve"> </w:t>
      </w:r>
      <w:r>
        <w:rPr>
          <w:rFonts w:ascii="Arial" w:hAnsi="Arial" w:cs="Arial"/>
          <w:sz w:val="32"/>
          <w:szCs w:val="32"/>
        </w:rPr>
        <w:t>22</w:t>
      </w:r>
      <w:r w:rsidR="00590961" w:rsidRPr="00EE2610">
        <w:rPr>
          <w:rFonts w:ascii="Arial" w:hAnsi="Arial" w:cs="Arial"/>
          <w:sz w:val="32"/>
          <w:szCs w:val="32"/>
        </w:rPr>
        <w:t xml:space="preserve">. i </w:t>
      </w:r>
      <w:r>
        <w:rPr>
          <w:rFonts w:ascii="Arial" w:hAnsi="Arial" w:cs="Arial"/>
          <w:sz w:val="32"/>
          <w:szCs w:val="32"/>
        </w:rPr>
        <w:t>23</w:t>
      </w:r>
      <w:r w:rsidR="00590961" w:rsidRPr="00EE2610">
        <w:rPr>
          <w:rFonts w:ascii="Arial" w:hAnsi="Arial" w:cs="Arial"/>
          <w:sz w:val="32"/>
          <w:szCs w:val="32"/>
        </w:rPr>
        <w:t>.</w:t>
      </w:r>
    </w:p>
    <w:p w14:paraId="2E875550" w14:textId="77777777" w:rsidR="00590961" w:rsidRPr="00EE2610" w:rsidRDefault="00590961" w:rsidP="002172DA">
      <w:pPr>
        <w:spacing w:line="360" w:lineRule="auto"/>
        <w:jc w:val="center"/>
        <w:rPr>
          <w:rFonts w:ascii="Arial" w:hAnsi="Arial" w:cs="Arial"/>
          <w:szCs w:val="20"/>
        </w:rPr>
      </w:pPr>
      <w:r w:rsidRPr="00EE2610">
        <w:rPr>
          <w:rFonts w:ascii="Arial" w:hAnsi="Arial" w:cs="Arial"/>
          <w:szCs w:val="20"/>
        </w:rPr>
        <w:t>Vježbanje nastavnih sadržaja</w:t>
      </w:r>
    </w:p>
    <w:p w14:paraId="18E0B3A2" w14:textId="77777777" w:rsidR="00590961" w:rsidRPr="00590961" w:rsidRDefault="00590961" w:rsidP="002172DA">
      <w:pPr>
        <w:spacing w:line="360" w:lineRule="auto"/>
        <w:rPr>
          <w:rFonts w:ascii="Arial" w:hAnsi="Arial" w:cs="Arial"/>
          <w:b/>
          <w:color w:val="FF0000"/>
          <w:sz w:val="26"/>
          <w:szCs w:val="26"/>
        </w:rPr>
      </w:pPr>
      <w:r w:rsidRPr="00590961">
        <w:rPr>
          <w:rFonts w:ascii="Arial" w:hAnsi="Arial" w:cs="Arial"/>
          <w:b/>
          <w:color w:val="FF0000"/>
          <w:sz w:val="26"/>
          <w:szCs w:val="26"/>
        </w:rPr>
        <w:t>UPUTA ZA UČENIKE</w:t>
      </w:r>
    </w:p>
    <w:p w14:paraId="7F5811F5" w14:textId="62DF2133" w:rsidR="00590961" w:rsidRPr="00590961" w:rsidRDefault="00590961" w:rsidP="002172DA">
      <w:pPr>
        <w:spacing w:line="360" w:lineRule="auto"/>
        <w:ind w:left="284" w:hanging="284"/>
        <w:rPr>
          <w:rFonts w:ascii="Arial" w:hAnsi="Arial" w:cs="Arial"/>
          <w:color w:val="000000"/>
          <w:sz w:val="26"/>
          <w:szCs w:val="26"/>
        </w:rPr>
      </w:pPr>
      <w:r w:rsidRPr="00590961">
        <w:rPr>
          <w:rFonts w:ascii="Arial" w:hAnsi="Arial" w:cs="Arial"/>
          <w:color w:val="000000"/>
          <w:sz w:val="26"/>
          <w:szCs w:val="26"/>
        </w:rPr>
        <w:t xml:space="preserve">Otvori udžbenik </w:t>
      </w:r>
      <w:r w:rsidR="004945DA">
        <w:rPr>
          <w:rFonts w:ascii="Arial" w:hAnsi="Arial" w:cs="Arial"/>
          <w:i/>
          <w:iCs/>
          <w:color w:val="000000"/>
          <w:sz w:val="26"/>
          <w:szCs w:val="26"/>
        </w:rPr>
        <w:t>Matematika</w:t>
      </w:r>
      <w:r w:rsidRPr="00590961">
        <w:rPr>
          <w:rFonts w:ascii="Arial" w:hAnsi="Arial" w:cs="Arial"/>
          <w:i/>
          <w:iCs/>
          <w:color w:val="000000"/>
          <w:sz w:val="26"/>
          <w:szCs w:val="26"/>
        </w:rPr>
        <w:t xml:space="preserve"> 2</w:t>
      </w:r>
      <w:r w:rsidRPr="00590961">
        <w:rPr>
          <w:rFonts w:ascii="Arial" w:hAnsi="Arial" w:cs="Arial"/>
          <w:color w:val="000000"/>
          <w:sz w:val="26"/>
          <w:szCs w:val="26"/>
        </w:rPr>
        <w:t xml:space="preserve"> na </w:t>
      </w:r>
      <w:r w:rsidR="00103357">
        <w:rPr>
          <w:rFonts w:ascii="Arial" w:hAnsi="Arial" w:cs="Arial"/>
          <w:b/>
          <w:bCs/>
          <w:color w:val="000000"/>
          <w:sz w:val="26"/>
          <w:szCs w:val="26"/>
        </w:rPr>
        <w:t>22</w:t>
      </w:r>
      <w:r w:rsidRPr="00590961">
        <w:rPr>
          <w:rFonts w:ascii="Arial" w:hAnsi="Arial" w:cs="Arial"/>
          <w:b/>
          <w:bCs/>
          <w:color w:val="000000"/>
          <w:sz w:val="26"/>
          <w:szCs w:val="26"/>
        </w:rPr>
        <w:t>.</w:t>
      </w:r>
      <w:r w:rsidRPr="00590961">
        <w:rPr>
          <w:rFonts w:ascii="Arial" w:hAnsi="Arial" w:cs="Arial"/>
          <w:color w:val="000000"/>
          <w:sz w:val="26"/>
          <w:szCs w:val="26"/>
        </w:rPr>
        <w:t xml:space="preserve"> </w:t>
      </w:r>
      <w:r w:rsidR="00262CA7">
        <w:rPr>
          <w:rFonts w:ascii="Arial" w:hAnsi="Arial" w:cs="Arial"/>
          <w:color w:val="000000"/>
          <w:sz w:val="26"/>
          <w:szCs w:val="26"/>
        </w:rPr>
        <w:t xml:space="preserve">i </w:t>
      </w:r>
      <w:r w:rsidR="00103357">
        <w:rPr>
          <w:rFonts w:ascii="Arial" w:hAnsi="Arial" w:cs="Arial"/>
          <w:b/>
          <w:color w:val="000000"/>
          <w:sz w:val="26"/>
          <w:szCs w:val="26"/>
        </w:rPr>
        <w:t>23</w:t>
      </w:r>
      <w:r w:rsidR="00262CA7">
        <w:rPr>
          <w:rFonts w:ascii="Arial" w:hAnsi="Arial" w:cs="Arial"/>
          <w:b/>
          <w:color w:val="000000"/>
          <w:sz w:val="26"/>
          <w:szCs w:val="26"/>
        </w:rPr>
        <w:t xml:space="preserve">. </w:t>
      </w:r>
      <w:r w:rsidRPr="00590961">
        <w:rPr>
          <w:rFonts w:ascii="Arial" w:hAnsi="Arial" w:cs="Arial"/>
          <w:color w:val="000000"/>
          <w:sz w:val="26"/>
          <w:szCs w:val="26"/>
        </w:rPr>
        <w:t xml:space="preserve">stranici. </w:t>
      </w:r>
    </w:p>
    <w:p w14:paraId="70B5E879" w14:textId="77777777" w:rsidR="00590961" w:rsidRPr="00590961" w:rsidRDefault="00590961" w:rsidP="002172DA">
      <w:pPr>
        <w:spacing w:line="360" w:lineRule="auto"/>
        <w:ind w:left="284" w:hanging="284"/>
        <w:rPr>
          <w:rFonts w:ascii="Arial" w:hAnsi="Arial" w:cs="Arial"/>
          <w:color w:val="000000"/>
          <w:sz w:val="16"/>
          <w:szCs w:val="16"/>
        </w:rPr>
      </w:pPr>
    </w:p>
    <w:tbl>
      <w:tblPr>
        <w:tblW w:w="99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61"/>
      </w:tblGrid>
      <w:tr w:rsidR="00590961" w:rsidRPr="00590961" w14:paraId="25F27550" w14:textId="77777777" w:rsidTr="005F7550">
        <w:tc>
          <w:tcPr>
            <w:tcW w:w="4395" w:type="dxa"/>
          </w:tcPr>
          <w:p w14:paraId="0DA46F8F" w14:textId="77777777" w:rsidR="00590961" w:rsidRPr="00590961" w:rsidRDefault="000A6A48" w:rsidP="002172DA">
            <w:pPr>
              <w:spacing w:line="360" w:lineRule="auto"/>
              <w:jc w:val="center"/>
              <w:rPr>
                <w:rFonts w:ascii="Arial" w:hAnsi="Arial" w:cs="Arial"/>
                <w:color w:val="000000"/>
                <w:sz w:val="26"/>
                <w:szCs w:val="26"/>
              </w:rPr>
            </w:pPr>
            <w:r>
              <w:rPr>
                <w:rFonts w:ascii="Arial" w:hAnsi="Arial" w:cs="Arial"/>
                <w:b/>
                <w:bCs/>
                <w:noProof/>
                <w:color w:val="000000"/>
                <w:sz w:val="26"/>
                <w:szCs w:val="26"/>
                <w:lang w:eastAsia="hr-HR"/>
              </w:rPr>
              <w:drawing>
                <wp:inline distT="0" distB="0" distL="0" distR="0" wp14:anchorId="421C5FA0" wp14:editId="558D4AAD">
                  <wp:extent cx="2527476" cy="3600000"/>
                  <wp:effectExtent l="0" t="0" r="6350" b="635"/>
                  <wp:docPr id="2" name="Picture 2" descr="D:\Alfa\Korice i stranice MAT 2\Mat_2r-1_dio_Page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fa\Korice i stranice MAT 2\Mat_2r-1_dio_Page_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476" cy="3600000"/>
                          </a:xfrm>
                          <a:prstGeom prst="rect">
                            <a:avLst/>
                          </a:prstGeom>
                          <a:noFill/>
                          <a:ln>
                            <a:noFill/>
                          </a:ln>
                        </pic:spPr>
                      </pic:pic>
                    </a:graphicData>
                  </a:graphic>
                </wp:inline>
              </w:drawing>
            </w:r>
          </w:p>
        </w:tc>
        <w:tc>
          <w:tcPr>
            <w:tcW w:w="5561" w:type="dxa"/>
            <w:vAlign w:val="center"/>
          </w:tcPr>
          <w:p w14:paraId="78586F54" w14:textId="77777777" w:rsidR="00590961" w:rsidRDefault="00590961" w:rsidP="004945DA">
            <w:pPr>
              <w:spacing w:line="360" w:lineRule="auto"/>
              <w:ind w:left="320" w:hanging="320"/>
              <w:rPr>
                <w:rFonts w:ascii="Arial" w:hAnsi="Arial" w:cs="Arial"/>
                <w:color w:val="FF0000"/>
                <w:sz w:val="26"/>
                <w:szCs w:val="26"/>
              </w:rPr>
            </w:pPr>
          </w:p>
          <w:p w14:paraId="7C741BC1" w14:textId="77777777" w:rsidR="00590961" w:rsidRDefault="00590961" w:rsidP="004945DA">
            <w:pPr>
              <w:spacing w:line="360" w:lineRule="auto"/>
              <w:ind w:left="320" w:hanging="320"/>
              <w:rPr>
                <w:rFonts w:ascii="Arial" w:hAnsi="Arial" w:cs="Arial"/>
                <w:color w:val="000000"/>
                <w:sz w:val="26"/>
                <w:szCs w:val="26"/>
              </w:rPr>
            </w:pPr>
            <w:r w:rsidRPr="00590961">
              <w:rPr>
                <w:rFonts w:ascii="Arial" w:hAnsi="Arial" w:cs="Arial"/>
                <w:color w:val="FF0000"/>
                <w:sz w:val="26"/>
                <w:szCs w:val="26"/>
              </w:rPr>
              <w:t>1.</w:t>
            </w:r>
            <w:r w:rsidR="000A6A48">
              <w:rPr>
                <w:rFonts w:ascii="Arial" w:hAnsi="Arial" w:cs="Arial"/>
                <w:color w:val="FF0000"/>
                <w:sz w:val="26"/>
                <w:szCs w:val="26"/>
              </w:rPr>
              <w:t xml:space="preserve"> i 2.</w:t>
            </w:r>
            <w:r w:rsidRPr="00590961">
              <w:rPr>
                <w:rFonts w:ascii="Arial" w:hAnsi="Arial" w:cs="Arial"/>
                <w:color w:val="FF0000"/>
                <w:sz w:val="26"/>
                <w:szCs w:val="26"/>
              </w:rPr>
              <w:t xml:space="preserve"> </w:t>
            </w:r>
            <w:r w:rsidR="000A6A48">
              <w:rPr>
                <w:rFonts w:ascii="Arial" w:hAnsi="Arial" w:cs="Arial"/>
                <w:color w:val="000000"/>
                <w:sz w:val="26"/>
                <w:szCs w:val="26"/>
              </w:rPr>
              <w:t>Prisjeti se sa prethodne stranice kako se zbrajaju i oduzimaju desetice.</w:t>
            </w:r>
          </w:p>
          <w:p w14:paraId="0D59B540" w14:textId="77777777" w:rsidR="000A6A48" w:rsidRPr="00590961" w:rsidRDefault="000A6A48" w:rsidP="004945DA">
            <w:pPr>
              <w:spacing w:line="360" w:lineRule="auto"/>
              <w:ind w:left="320" w:hanging="320"/>
              <w:rPr>
                <w:rFonts w:ascii="Arial" w:hAnsi="Arial" w:cs="Arial"/>
                <w:color w:val="000000"/>
                <w:sz w:val="26"/>
                <w:szCs w:val="26"/>
              </w:rPr>
            </w:pPr>
          </w:p>
          <w:p w14:paraId="458B0EB9" w14:textId="77777777" w:rsidR="00590961" w:rsidRDefault="00590961" w:rsidP="004945DA">
            <w:pPr>
              <w:spacing w:line="360" w:lineRule="auto"/>
              <w:ind w:left="320" w:hanging="320"/>
              <w:rPr>
                <w:rFonts w:ascii="Arial" w:hAnsi="Arial" w:cs="Arial"/>
                <w:sz w:val="26"/>
                <w:szCs w:val="26"/>
              </w:rPr>
            </w:pPr>
            <w:r w:rsidRPr="00590961">
              <w:rPr>
                <w:rFonts w:ascii="Arial" w:hAnsi="Arial" w:cs="Arial"/>
                <w:color w:val="FF0000"/>
                <w:sz w:val="26"/>
                <w:szCs w:val="26"/>
              </w:rPr>
              <w:t>3.</w:t>
            </w:r>
            <w:r>
              <w:rPr>
                <w:rFonts w:ascii="Arial" w:hAnsi="Arial" w:cs="Arial"/>
                <w:sz w:val="26"/>
                <w:szCs w:val="26"/>
              </w:rPr>
              <w:t xml:space="preserve"> </w:t>
            </w:r>
            <w:r w:rsidR="000A6A48">
              <w:rPr>
                <w:rFonts w:ascii="Arial" w:hAnsi="Arial" w:cs="Arial"/>
                <w:sz w:val="26"/>
                <w:szCs w:val="26"/>
              </w:rPr>
              <w:t>Zbog veze zbrajanja i oduzimanja uvijek možeš provjeriti je li račun točno riješen</w:t>
            </w:r>
            <w:r w:rsidRPr="00590961">
              <w:rPr>
                <w:rFonts w:ascii="Arial" w:hAnsi="Arial" w:cs="Arial"/>
                <w:sz w:val="26"/>
                <w:szCs w:val="26"/>
              </w:rPr>
              <w:t>.</w:t>
            </w:r>
          </w:p>
          <w:p w14:paraId="02C0AB13" w14:textId="77777777" w:rsidR="002172DA" w:rsidRDefault="002172DA" w:rsidP="004945DA">
            <w:pPr>
              <w:spacing w:line="360" w:lineRule="auto"/>
              <w:ind w:left="320" w:hanging="320"/>
              <w:rPr>
                <w:rFonts w:ascii="Arial" w:hAnsi="Arial" w:cs="Arial"/>
                <w:color w:val="FF0000"/>
                <w:sz w:val="26"/>
                <w:szCs w:val="26"/>
              </w:rPr>
            </w:pPr>
          </w:p>
          <w:p w14:paraId="346F9F8A" w14:textId="77777777" w:rsidR="00590961" w:rsidRPr="00590961" w:rsidRDefault="00590961" w:rsidP="004945DA">
            <w:pPr>
              <w:spacing w:line="360" w:lineRule="auto"/>
              <w:ind w:left="320" w:hanging="320"/>
              <w:rPr>
                <w:rFonts w:ascii="Arial" w:hAnsi="Arial" w:cs="Arial"/>
                <w:sz w:val="26"/>
                <w:szCs w:val="26"/>
              </w:rPr>
            </w:pPr>
            <w:r>
              <w:rPr>
                <w:rFonts w:ascii="Arial" w:hAnsi="Arial" w:cs="Arial"/>
                <w:color w:val="FF0000"/>
                <w:sz w:val="26"/>
                <w:szCs w:val="26"/>
              </w:rPr>
              <w:t>4</w:t>
            </w:r>
            <w:r w:rsidRPr="00590961">
              <w:rPr>
                <w:rFonts w:ascii="Arial" w:hAnsi="Arial" w:cs="Arial"/>
                <w:color w:val="FF0000"/>
                <w:sz w:val="26"/>
                <w:szCs w:val="26"/>
              </w:rPr>
              <w:t>.</w:t>
            </w:r>
            <w:r w:rsidRPr="00590961">
              <w:rPr>
                <w:rFonts w:ascii="Arial" w:hAnsi="Arial" w:cs="Arial"/>
                <w:sz w:val="26"/>
                <w:szCs w:val="26"/>
              </w:rPr>
              <w:t xml:space="preserve"> </w:t>
            </w:r>
            <w:r w:rsidR="000A6A48">
              <w:rPr>
                <w:rFonts w:ascii="Arial" w:hAnsi="Arial" w:cs="Arial"/>
                <w:sz w:val="26"/>
                <w:szCs w:val="26"/>
              </w:rPr>
              <w:t>Pažljivo pročitaj zadatak</w:t>
            </w:r>
            <w:r w:rsidRPr="00590961">
              <w:rPr>
                <w:rFonts w:ascii="Arial" w:hAnsi="Arial" w:cs="Arial"/>
                <w:sz w:val="26"/>
                <w:szCs w:val="26"/>
              </w:rPr>
              <w:t xml:space="preserve">. </w:t>
            </w:r>
            <w:r w:rsidR="000A6A48">
              <w:rPr>
                <w:rFonts w:ascii="Arial" w:hAnsi="Arial" w:cs="Arial"/>
                <w:sz w:val="26"/>
                <w:szCs w:val="26"/>
              </w:rPr>
              <w:t>Što je u njemu poznato, a što nepoznato?</w:t>
            </w:r>
          </w:p>
          <w:p w14:paraId="39484E59" w14:textId="77777777" w:rsidR="00590961" w:rsidRPr="000A6A48" w:rsidRDefault="00590961" w:rsidP="004945DA">
            <w:pPr>
              <w:spacing w:line="360" w:lineRule="auto"/>
              <w:ind w:left="320" w:hanging="320"/>
              <w:rPr>
                <w:rFonts w:ascii="Arial" w:hAnsi="Arial" w:cs="Arial"/>
                <w:sz w:val="26"/>
                <w:szCs w:val="26"/>
              </w:rPr>
            </w:pPr>
            <w:r>
              <w:rPr>
                <w:rFonts w:ascii="Arial" w:hAnsi="Arial" w:cs="Arial"/>
                <w:color w:val="FF0000"/>
                <w:sz w:val="26"/>
                <w:szCs w:val="26"/>
              </w:rPr>
              <w:t>5</w:t>
            </w:r>
            <w:r w:rsidRPr="00590961">
              <w:rPr>
                <w:rFonts w:ascii="Arial" w:hAnsi="Arial" w:cs="Arial"/>
                <w:color w:val="FF0000"/>
                <w:sz w:val="26"/>
                <w:szCs w:val="26"/>
              </w:rPr>
              <w:t>.</w:t>
            </w:r>
            <w:r w:rsidRPr="00590961">
              <w:rPr>
                <w:rFonts w:ascii="Arial" w:hAnsi="Arial" w:cs="Arial"/>
                <w:sz w:val="26"/>
                <w:szCs w:val="26"/>
              </w:rPr>
              <w:t xml:space="preserve"> </w:t>
            </w:r>
            <w:r w:rsidR="000A6A48">
              <w:rPr>
                <w:rFonts w:ascii="Arial" w:hAnsi="Arial" w:cs="Arial"/>
                <w:sz w:val="26"/>
                <w:szCs w:val="26"/>
              </w:rPr>
              <w:t>Prvo moraš odrediti koliko je kutija bojica Ana kupila i koliko je bojica u svakoj kutiji.</w:t>
            </w:r>
          </w:p>
        </w:tc>
      </w:tr>
      <w:tr w:rsidR="00590961" w:rsidRPr="00590961" w14:paraId="61E94157" w14:textId="77777777" w:rsidTr="005F7550">
        <w:tc>
          <w:tcPr>
            <w:tcW w:w="4395" w:type="dxa"/>
            <w:vAlign w:val="center"/>
          </w:tcPr>
          <w:p w14:paraId="618B54C1" w14:textId="77777777" w:rsidR="00590961" w:rsidRPr="00590961" w:rsidRDefault="000A6A48" w:rsidP="002172DA">
            <w:pPr>
              <w:spacing w:line="360" w:lineRule="auto"/>
              <w:jc w:val="center"/>
              <w:rPr>
                <w:rFonts w:ascii="Arial" w:hAnsi="Arial" w:cs="Arial"/>
                <w:sz w:val="26"/>
                <w:szCs w:val="26"/>
              </w:rPr>
            </w:pPr>
            <w:r>
              <w:rPr>
                <w:rFonts w:ascii="Arial" w:hAnsi="Arial" w:cs="Arial"/>
                <w:noProof/>
                <w:sz w:val="26"/>
                <w:szCs w:val="26"/>
                <w:lang w:eastAsia="hr-HR"/>
              </w:rPr>
              <w:drawing>
                <wp:inline distT="0" distB="0" distL="0" distR="0" wp14:anchorId="2876A89D" wp14:editId="6B2F59BD">
                  <wp:extent cx="2503807" cy="3600000"/>
                  <wp:effectExtent l="0" t="0" r="0" b="635"/>
                  <wp:docPr id="6" name="Picture 6" descr="D:\Alfa\Korice i stranice MAT 2\Mat_2r-1_dio_Page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fa\Korice i stranice MAT 2\Mat_2r-1_dio_Page_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3807" cy="3600000"/>
                          </a:xfrm>
                          <a:prstGeom prst="rect">
                            <a:avLst/>
                          </a:prstGeom>
                          <a:noFill/>
                          <a:ln>
                            <a:noFill/>
                          </a:ln>
                        </pic:spPr>
                      </pic:pic>
                    </a:graphicData>
                  </a:graphic>
                </wp:inline>
              </w:drawing>
            </w:r>
          </w:p>
        </w:tc>
        <w:tc>
          <w:tcPr>
            <w:tcW w:w="5561" w:type="dxa"/>
            <w:vAlign w:val="center"/>
          </w:tcPr>
          <w:p w14:paraId="393F5006" w14:textId="77777777" w:rsidR="004829F1" w:rsidRDefault="004829F1" w:rsidP="004945DA">
            <w:pPr>
              <w:spacing w:line="360" w:lineRule="auto"/>
              <w:ind w:left="320" w:hanging="320"/>
              <w:rPr>
                <w:rFonts w:ascii="Arial" w:hAnsi="Arial" w:cs="Arial"/>
                <w:color w:val="FF0000"/>
                <w:sz w:val="26"/>
                <w:szCs w:val="26"/>
              </w:rPr>
            </w:pPr>
          </w:p>
          <w:p w14:paraId="4CEDBCD6" w14:textId="77777777" w:rsidR="00590961" w:rsidRDefault="000A6A48" w:rsidP="004945DA">
            <w:pPr>
              <w:spacing w:line="360" w:lineRule="auto"/>
              <w:ind w:left="320" w:hanging="320"/>
              <w:rPr>
                <w:rFonts w:ascii="Arial" w:hAnsi="Arial" w:cs="Arial"/>
                <w:sz w:val="26"/>
                <w:szCs w:val="26"/>
              </w:rPr>
            </w:pPr>
            <w:r>
              <w:rPr>
                <w:rFonts w:ascii="Arial" w:hAnsi="Arial" w:cs="Arial"/>
                <w:color w:val="FF0000"/>
                <w:sz w:val="26"/>
                <w:szCs w:val="26"/>
              </w:rPr>
              <w:t>6</w:t>
            </w:r>
            <w:r w:rsidR="00424395" w:rsidRPr="00424395">
              <w:rPr>
                <w:rFonts w:ascii="Arial" w:hAnsi="Arial" w:cs="Arial"/>
                <w:color w:val="FF0000"/>
                <w:sz w:val="26"/>
                <w:szCs w:val="26"/>
              </w:rPr>
              <w:t>.</w:t>
            </w:r>
            <w:r w:rsidR="00424395">
              <w:rPr>
                <w:rFonts w:ascii="Arial" w:hAnsi="Arial" w:cs="Arial"/>
                <w:sz w:val="26"/>
                <w:szCs w:val="26"/>
              </w:rPr>
              <w:t xml:space="preserve"> </w:t>
            </w:r>
            <w:r>
              <w:rPr>
                <w:rFonts w:ascii="Arial" w:hAnsi="Arial" w:cs="Arial"/>
                <w:sz w:val="26"/>
                <w:szCs w:val="26"/>
              </w:rPr>
              <w:t>Izračunaj i usporedi.</w:t>
            </w:r>
          </w:p>
          <w:p w14:paraId="57724298" w14:textId="77777777" w:rsidR="004829F1" w:rsidRPr="00590961" w:rsidRDefault="004829F1" w:rsidP="004945DA">
            <w:pPr>
              <w:spacing w:line="360" w:lineRule="auto"/>
              <w:ind w:left="320" w:hanging="320"/>
              <w:rPr>
                <w:rFonts w:ascii="Arial" w:hAnsi="Arial" w:cs="Arial"/>
                <w:sz w:val="26"/>
                <w:szCs w:val="26"/>
              </w:rPr>
            </w:pPr>
          </w:p>
          <w:p w14:paraId="5571ADCA" w14:textId="77777777" w:rsidR="000A6A48" w:rsidRDefault="000A6A48" w:rsidP="004945DA">
            <w:pPr>
              <w:spacing w:line="360" w:lineRule="auto"/>
              <w:ind w:left="320" w:hanging="320"/>
              <w:rPr>
                <w:rFonts w:ascii="Arial" w:hAnsi="Arial" w:cs="Arial"/>
                <w:sz w:val="26"/>
                <w:szCs w:val="26"/>
              </w:rPr>
            </w:pPr>
            <w:r>
              <w:rPr>
                <w:rFonts w:ascii="Arial" w:hAnsi="Arial" w:cs="Arial"/>
                <w:color w:val="FF0000"/>
                <w:sz w:val="26"/>
                <w:szCs w:val="26"/>
              </w:rPr>
              <w:t>7</w:t>
            </w:r>
            <w:r w:rsidR="00424395" w:rsidRPr="00424395">
              <w:rPr>
                <w:rFonts w:ascii="Arial" w:hAnsi="Arial" w:cs="Arial"/>
                <w:color w:val="FF0000"/>
                <w:sz w:val="26"/>
                <w:szCs w:val="26"/>
              </w:rPr>
              <w:t xml:space="preserve">. </w:t>
            </w:r>
            <w:r>
              <w:rPr>
                <w:rFonts w:ascii="Arial" w:hAnsi="Arial" w:cs="Arial"/>
                <w:sz w:val="26"/>
                <w:szCs w:val="26"/>
              </w:rPr>
              <w:t>Pažljivo pročitaj zadatak</w:t>
            </w:r>
            <w:r w:rsidRPr="00590961">
              <w:rPr>
                <w:rFonts w:ascii="Arial" w:hAnsi="Arial" w:cs="Arial"/>
                <w:sz w:val="26"/>
                <w:szCs w:val="26"/>
              </w:rPr>
              <w:t xml:space="preserve">. </w:t>
            </w:r>
            <w:r>
              <w:rPr>
                <w:rFonts w:ascii="Arial" w:hAnsi="Arial" w:cs="Arial"/>
                <w:sz w:val="26"/>
                <w:szCs w:val="26"/>
              </w:rPr>
              <w:t>Što u njemu saznajemo, a što se traži? Pokušaj postaviti zadatak sa dvije računske radnje.</w:t>
            </w:r>
          </w:p>
          <w:p w14:paraId="0524FFCB" w14:textId="77777777" w:rsidR="00424395" w:rsidRDefault="000A6A48" w:rsidP="004945DA">
            <w:pPr>
              <w:spacing w:line="360" w:lineRule="auto"/>
              <w:ind w:left="320" w:hanging="320"/>
              <w:rPr>
                <w:rFonts w:ascii="Arial" w:hAnsi="Arial" w:cs="Arial"/>
                <w:sz w:val="26"/>
                <w:szCs w:val="26"/>
              </w:rPr>
            </w:pPr>
            <w:r>
              <w:rPr>
                <w:rFonts w:ascii="Arial" w:hAnsi="Arial" w:cs="Arial"/>
                <w:color w:val="FF0000"/>
                <w:sz w:val="26"/>
                <w:szCs w:val="26"/>
              </w:rPr>
              <w:t>8</w:t>
            </w:r>
            <w:r w:rsidR="00424395" w:rsidRPr="00424395">
              <w:rPr>
                <w:rFonts w:ascii="Arial" w:hAnsi="Arial" w:cs="Arial"/>
                <w:color w:val="FF0000"/>
                <w:sz w:val="26"/>
                <w:szCs w:val="26"/>
              </w:rPr>
              <w:t xml:space="preserve">. </w:t>
            </w:r>
            <w:r>
              <w:rPr>
                <w:rFonts w:ascii="Arial" w:hAnsi="Arial" w:cs="Arial"/>
                <w:sz w:val="26"/>
                <w:szCs w:val="26"/>
              </w:rPr>
              <w:t>Ovaj zadatak nalikuje rastavljanju brojeva na dva pribrojn</w:t>
            </w:r>
            <w:r w:rsidR="004829F1">
              <w:rPr>
                <w:rFonts w:ascii="Arial" w:hAnsi="Arial" w:cs="Arial"/>
                <w:sz w:val="26"/>
                <w:szCs w:val="26"/>
              </w:rPr>
              <w:t>ika, što ti je poznato iz prvog razreda.</w:t>
            </w:r>
          </w:p>
          <w:p w14:paraId="7775C750" w14:textId="77777777" w:rsidR="00424395" w:rsidRPr="00590961" w:rsidRDefault="004829F1" w:rsidP="004945DA">
            <w:pPr>
              <w:spacing w:line="360" w:lineRule="auto"/>
              <w:ind w:left="320" w:hanging="320"/>
              <w:rPr>
                <w:rFonts w:ascii="Arial" w:hAnsi="Arial" w:cs="Arial"/>
                <w:sz w:val="26"/>
                <w:szCs w:val="26"/>
              </w:rPr>
            </w:pPr>
            <w:r>
              <w:rPr>
                <w:rFonts w:ascii="Arial" w:hAnsi="Arial" w:cs="Arial"/>
                <w:color w:val="FF0000"/>
                <w:sz w:val="26"/>
                <w:szCs w:val="26"/>
              </w:rPr>
              <w:t>9</w:t>
            </w:r>
            <w:r w:rsidR="00424395" w:rsidRPr="00424395">
              <w:rPr>
                <w:rFonts w:ascii="Arial" w:hAnsi="Arial" w:cs="Arial"/>
                <w:color w:val="FF0000"/>
                <w:sz w:val="26"/>
                <w:szCs w:val="26"/>
              </w:rPr>
              <w:t xml:space="preserve">. </w:t>
            </w:r>
            <w:r>
              <w:rPr>
                <w:rFonts w:ascii="Arial" w:hAnsi="Arial" w:cs="Arial"/>
                <w:sz w:val="26"/>
                <w:szCs w:val="26"/>
              </w:rPr>
              <w:t>Razmisli koje računske radnje trebaš koristiti.</w:t>
            </w:r>
          </w:p>
          <w:p w14:paraId="7C6C4D95" w14:textId="77777777" w:rsidR="00590961" w:rsidRPr="00590961" w:rsidRDefault="00424395" w:rsidP="004945DA">
            <w:pPr>
              <w:spacing w:line="360" w:lineRule="auto"/>
              <w:ind w:left="320" w:hanging="320"/>
              <w:rPr>
                <w:rFonts w:ascii="Arial" w:hAnsi="Arial" w:cs="Arial"/>
                <w:sz w:val="26"/>
                <w:szCs w:val="26"/>
              </w:rPr>
            </w:pPr>
            <w:r w:rsidRPr="00424395">
              <w:rPr>
                <w:rFonts w:ascii="Arial" w:hAnsi="Arial" w:cs="Arial"/>
                <w:color w:val="FF0000"/>
                <w:sz w:val="26"/>
                <w:szCs w:val="26"/>
              </w:rPr>
              <w:t>1</w:t>
            </w:r>
            <w:r w:rsidR="004829F1">
              <w:rPr>
                <w:rFonts w:ascii="Arial" w:hAnsi="Arial" w:cs="Arial"/>
                <w:color w:val="FF0000"/>
                <w:sz w:val="26"/>
                <w:szCs w:val="26"/>
              </w:rPr>
              <w:t>0</w:t>
            </w:r>
            <w:r w:rsidRPr="00424395">
              <w:rPr>
                <w:rFonts w:ascii="Arial" w:hAnsi="Arial" w:cs="Arial"/>
                <w:color w:val="FF0000"/>
                <w:sz w:val="26"/>
                <w:szCs w:val="26"/>
              </w:rPr>
              <w:t xml:space="preserve">. </w:t>
            </w:r>
            <w:r w:rsidR="004829F1">
              <w:rPr>
                <w:rFonts w:ascii="Arial" w:hAnsi="Arial" w:cs="Arial"/>
                <w:sz w:val="26"/>
                <w:szCs w:val="26"/>
              </w:rPr>
              <w:t>U ovom zadatku možeš upisati koje god desetice želiš, ali tako da jednakost bude točna.</w:t>
            </w:r>
          </w:p>
        </w:tc>
      </w:tr>
    </w:tbl>
    <w:p w14:paraId="4C7C9C51" w14:textId="77777777" w:rsidR="00EE2610" w:rsidRDefault="00EE2610" w:rsidP="002172DA">
      <w:pPr>
        <w:spacing w:line="360" w:lineRule="auto"/>
        <w:ind w:left="284" w:hanging="284"/>
        <w:rPr>
          <w:rFonts w:ascii="Arial" w:hAnsi="Arial" w:cs="Arial"/>
          <w:b/>
          <w:sz w:val="26"/>
          <w:szCs w:val="26"/>
        </w:rPr>
      </w:pPr>
    </w:p>
    <w:p w14:paraId="6385B6FA" w14:textId="77777777" w:rsidR="002172DA" w:rsidRDefault="002172DA" w:rsidP="002172DA">
      <w:pPr>
        <w:spacing w:line="360" w:lineRule="auto"/>
        <w:ind w:left="284" w:hanging="284"/>
        <w:rPr>
          <w:rFonts w:ascii="Arial" w:hAnsi="Arial" w:cs="Arial"/>
          <w:sz w:val="26"/>
          <w:szCs w:val="26"/>
        </w:rPr>
      </w:pPr>
      <w:r>
        <w:rPr>
          <w:rFonts w:ascii="Arial" w:hAnsi="Arial" w:cs="Arial"/>
          <w:b/>
          <w:sz w:val="26"/>
          <w:szCs w:val="26"/>
        </w:rPr>
        <w:lastRenderedPageBreak/>
        <w:t>DIGITALNI UDŽBENIK</w:t>
      </w:r>
      <w:r w:rsidR="00590961" w:rsidRPr="002172DA">
        <w:rPr>
          <w:rFonts w:ascii="Arial" w:hAnsi="Arial" w:cs="Arial"/>
          <w:sz w:val="26"/>
          <w:szCs w:val="26"/>
        </w:rPr>
        <w:t xml:space="preserve"> </w:t>
      </w:r>
    </w:p>
    <w:p w14:paraId="1BC96FB6" w14:textId="1594683D" w:rsidR="00590961" w:rsidRPr="002172DA" w:rsidRDefault="00590961" w:rsidP="004945DA">
      <w:pPr>
        <w:spacing w:line="360" w:lineRule="auto"/>
        <w:rPr>
          <w:rFonts w:ascii="Arial" w:hAnsi="Arial" w:cs="Arial"/>
          <w:sz w:val="26"/>
          <w:szCs w:val="26"/>
        </w:rPr>
      </w:pPr>
      <w:r w:rsidRPr="002172DA">
        <w:rPr>
          <w:rFonts w:ascii="Arial" w:hAnsi="Arial" w:cs="Arial"/>
          <w:sz w:val="26"/>
          <w:szCs w:val="26"/>
        </w:rPr>
        <w:t xml:space="preserve">U digitalnom udžbeniku na </w:t>
      </w:r>
      <w:r w:rsidR="004829F1">
        <w:rPr>
          <w:rFonts w:ascii="Arial" w:hAnsi="Arial" w:cs="Arial"/>
          <w:sz w:val="26"/>
          <w:szCs w:val="26"/>
        </w:rPr>
        <w:t>20</w:t>
      </w:r>
      <w:r w:rsidRPr="002172DA">
        <w:rPr>
          <w:rFonts w:ascii="Arial" w:hAnsi="Arial" w:cs="Arial"/>
          <w:sz w:val="26"/>
          <w:szCs w:val="26"/>
        </w:rPr>
        <w:t xml:space="preserve">. </w:t>
      </w:r>
      <w:r w:rsidR="004829F1">
        <w:rPr>
          <w:rFonts w:ascii="Arial" w:hAnsi="Arial" w:cs="Arial"/>
          <w:sz w:val="26"/>
          <w:szCs w:val="26"/>
        </w:rPr>
        <w:t xml:space="preserve">i 21. </w:t>
      </w:r>
      <w:r w:rsidRPr="002172DA">
        <w:rPr>
          <w:rFonts w:ascii="Arial" w:hAnsi="Arial" w:cs="Arial"/>
          <w:sz w:val="26"/>
          <w:szCs w:val="26"/>
        </w:rPr>
        <w:t xml:space="preserve">stranici </w:t>
      </w:r>
      <w:r w:rsidR="004829F1">
        <w:rPr>
          <w:rFonts w:ascii="Arial" w:hAnsi="Arial" w:cs="Arial"/>
          <w:sz w:val="26"/>
          <w:szCs w:val="26"/>
        </w:rPr>
        <w:t>nalaze se digitalni zadaci za vježbanje</w:t>
      </w:r>
      <w:r w:rsidRPr="002172DA">
        <w:rPr>
          <w:rFonts w:ascii="Arial" w:hAnsi="Arial" w:cs="Arial"/>
          <w:sz w:val="26"/>
          <w:szCs w:val="26"/>
        </w:rPr>
        <w:t>.</w:t>
      </w:r>
      <w:r w:rsidR="004829F1">
        <w:rPr>
          <w:rFonts w:ascii="Arial" w:hAnsi="Arial" w:cs="Arial"/>
          <w:sz w:val="26"/>
          <w:szCs w:val="26"/>
        </w:rPr>
        <w:t xml:space="preserve"> </w:t>
      </w:r>
    </w:p>
    <w:p w14:paraId="19CF5942" w14:textId="77777777" w:rsidR="00590961" w:rsidRPr="002172DA" w:rsidRDefault="004829F1" w:rsidP="004945DA">
      <w:pPr>
        <w:spacing w:line="360" w:lineRule="auto"/>
        <w:jc w:val="both"/>
        <w:rPr>
          <w:rFonts w:ascii="Arial" w:hAnsi="Arial" w:cs="Arial"/>
          <w:sz w:val="26"/>
          <w:szCs w:val="26"/>
        </w:rPr>
      </w:pPr>
      <w:r>
        <w:rPr>
          <w:rFonts w:ascii="Arial" w:hAnsi="Arial" w:cs="Arial"/>
          <w:sz w:val="26"/>
          <w:szCs w:val="26"/>
        </w:rPr>
        <w:t>Odaberi zadatke koje nisi riješio i ponovi zbrajanje i oduzimanje desetica.</w:t>
      </w:r>
    </w:p>
    <w:p w14:paraId="429FFF09" w14:textId="77777777" w:rsidR="002172DA" w:rsidRDefault="008C195F" w:rsidP="004945DA">
      <w:pPr>
        <w:spacing w:line="360" w:lineRule="auto"/>
        <w:rPr>
          <w:rFonts w:ascii="Arial" w:hAnsi="Arial" w:cs="Arial"/>
          <w:sz w:val="26"/>
          <w:szCs w:val="26"/>
        </w:rPr>
      </w:pPr>
      <w:r>
        <w:rPr>
          <w:noProof/>
          <w:color w:val="0000FF"/>
          <w:u w:val="single"/>
          <w:lang w:eastAsia="hr-HR"/>
        </w:rPr>
        <w:drawing>
          <wp:anchor distT="0" distB="0" distL="114300" distR="114300" simplePos="0" relativeHeight="251658240" behindDoc="0" locked="0" layoutInCell="1" allowOverlap="1" wp14:anchorId="1292852C" wp14:editId="1A0BB6D6">
            <wp:simplePos x="0" y="0"/>
            <wp:positionH relativeFrom="column">
              <wp:posOffset>4973320</wp:posOffset>
            </wp:positionH>
            <wp:positionV relativeFrom="paragraph">
              <wp:posOffset>243840</wp:posOffset>
            </wp:positionV>
            <wp:extent cx="858520" cy="1079500"/>
            <wp:effectExtent l="19050" t="0" r="17780" b="387350"/>
            <wp:wrapSquare wrapText="bothSides"/>
            <wp:docPr id="1" name="Picture 1" descr="C:\Users\Lapy\AppData\Local\Microsoft\Windows\Temporary Internet Files\Content.IE5\UEF8WWRK\bee2[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y\AppData\Local\Microsoft\Windows\Temporary Internet Files\Content.IE5\UEF8WWRK\bee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520" cy="1079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0F07CFBE" w14:textId="77777777" w:rsidR="008C195F" w:rsidRPr="002172DA" w:rsidRDefault="002172DA" w:rsidP="004945DA">
      <w:pPr>
        <w:spacing w:line="360" w:lineRule="auto"/>
        <w:rPr>
          <w:rFonts w:ascii="Arial" w:hAnsi="Arial" w:cs="Arial"/>
          <w:sz w:val="26"/>
          <w:szCs w:val="26"/>
        </w:rPr>
      </w:pPr>
      <w:r>
        <w:rPr>
          <w:rFonts w:ascii="Arial" w:hAnsi="Arial" w:cs="Arial"/>
          <w:sz w:val="26"/>
          <w:szCs w:val="26"/>
        </w:rPr>
        <w:t>O</w:t>
      </w:r>
      <w:r w:rsidR="00590961" w:rsidRPr="002172DA">
        <w:rPr>
          <w:rFonts w:ascii="Arial" w:hAnsi="Arial" w:cs="Arial"/>
          <w:sz w:val="26"/>
          <w:szCs w:val="26"/>
        </w:rPr>
        <w:t xml:space="preserve">tvori svoj </w:t>
      </w:r>
      <w:r w:rsidR="008C195F">
        <w:rPr>
          <w:rFonts w:ascii="Arial" w:hAnsi="Arial" w:cs="Arial"/>
          <w:sz w:val="26"/>
          <w:szCs w:val="26"/>
        </w:rPr>
        <w:t>digitalni udž</w:t>
      </w:r>
      <w:r w:rsidR="00045D0A">
        <w:rPr>
          <w:rFonts w:ascii="Arial" w:hAnsi="Arial" w:cs="Arial"/>
          <w:sz w:val="26"/>
          <w:szCs w:val="26"/>
        </w:rPr>
        <w:t>b</w:t>
      </w:r>
      <w:r w:rsidR="008C195F">
        <w:rPr>
          <w:rFonts w:ascii="Arial" w:hAnsi="Arial" w:cs="Arial"/>
          <w:sz w:val="26"/>
          <w:szCs w:val="26"/>
        </w:rPr>
        <w:t>enik</w:t>
      </w:r>
      <w:r w:rsidR="00590961" w:rsidRPr="002172DA">
        <w:rPr>
          <w:rFonts w:ascii="Arial" w:hAnsi="Arial" w:cs="Arial"/>
          <w:i/>
          <w:sz w:val="26"/>
          <w:szCs w:val="26"/>
        </w:rPr>
        <w:t xml:space="preserve"> </w:t>
      </w:r>
      <w:r w:rsidR="00590961" w:rsidRPr="002172DA">
        <w:rPr>
          <w:rFonts w:ascii="Arial" w:hAnsi="Arial" w:cs="Arial"/>
          <w:sz w:val="26"/>
          <w:szCs w:val="26"/>
        </w:rPr>
        <w:t>(</w:t>
      </w:r>
      <w:proofErr w:type="spellStart"/>
      <w:r w:rsidR="00590961" w:rsidRPr="002172DA">
        <w:rPr>
          <w:rFonts w:ascii="Arial" w:hAnsi="Arial" w:cs="Arial"/>
          <w:sz w:val="26"/>
          <w:szCs w:val="26"/>
        </w:rPr>
        <w:t>CTRL</w:t>
      </w:r>
      <w:proofErr w:type="spellEnd"/>
      <w:r w:rsidR="00590961" w:rsidRPr="002172DA">
        <w:rPr>
          <w:rFonts w:ascii="Arial" w:hAnsi="Arial" w:cs="Arial"/>
          <w:sz w:val="26"/>
          <w:szCs w:val="26"/>
        </w:rPr>
        <w:t xml:space="preserve"> + lijevi klik</w:t>
      </w:r>
      <w:r w:rsidR="008C195F">
        <w:rPr>
          <w:rFonts w:ascii="Arial" w:hAnsi="Arial" w:cs="Arial"/>
          <w:sz w:val="26"/>
          <w:szCs w:val="26"/>
        </w:rPr>
        <w:t xml:space="preserve"> na pčelicu</w:t>
      </w:r>
      <w:r w:rsidR="00590961" w:rsidRPr="002172DA">
        <w:rPr>
          <w:rFonts w:ascii="Arial" w:hAnsi="Arial" w:cs="Arial"/>
          <w:sz w:val="26"/>
          <w:szCs w:val="26"/>
        </w:rPr>
        <w:t>)</w:t>
      </w:r>
      <w:r w:rsidR="00590961" w:rsidRPr="002172DA">
        <w:rPr>
          <w:rFonts w:ascii="Arial" w:hAnsi="Arial" w:cs="Arial"/>
          <w:i/>
          <w:sz w:val="26"/>
          <w:szCs w:val="26"/>
        </w:rPr>
        <w:t xml:space="preserve"> </w:t>
      </w:r>
      <w:r w:rsidR="00590961" w:rsidRPr="002172DA">
        <w:rPr>
          <w:rFonts w:ascii="Arial" w:hAnsi="Arial" w:cs="Arial"/>
          <w:sz w:val="26"/>
          <w:szCs w:val="26"/>
        </w:rPr>
        <w:t>i</w:t>
      </w:r>
      <w:r>
        <w:rPr>
          <w:rFonts w:ascii="Arial" w:hAnsi="Arial" w:cs="Arial"/>
          <w:sz w:val="26"/>
          <w:szCs w:val="26"/>
        </w:rPr>
        <w:t>li kopiraj ovu poveznicu i zalijepi u adre</w:t>
      </w:r>
      <w:r w:rsidR="00045D0A">
        <w:rPr>
          <w:rFonts w:ascii="Arial" w:hAnsi="Arial" w:cs="Arial"/>
          <w:sz w:val="26"/>
          <w:szCs w:val="26"/>
        </w:rPr>
        <w:t>s</w:t>
      </w:r>
      <w:r>
        <w:rPr>
          <w:rFonts w:ascii="Arial" w:hAnsi="Arial" w:cs="Arial"/>
          <w:sz w:val="26"/>
          <w:szCs w:val="26"/>
        </w:rPr>
        <w:t xml:space="preserve">nu traku: </w:t>
      </w:r>
      <w:r w:rsidR="00590961" w:rsidRPr="002172DA">
        <w:rPr>
          <w:rFonts w:ascii="Arial" w:hAnsi="Arial" w:cs="Arial"/>
          <w:sz w:val="26"/>
          <w:szCs w:val="26"/>
        </w:rPr>
        <w:t xml:space="preserve"> </w:t>
      </w:r>
      <w:hyperlink r:id="rId12" w:anchor="opentool:feladatlejatszo" w:history="1">
        <w:r w:rsidR="004829F1">
          <w:rPr>
            <w:rStyle w:val="Hiperveza"/>
          </w:rPr>
          <w:t>https://hr.mozaweb.com/mblite.php?cmd=open&amp;bid=HR-ALFA-MAT2-1560&amp;page=21#opentool:feladatlejatszo</w:t>
        </w:r>
      </w:hyperlink>
    </w:p>
    <w:p w14:paraId="39B96CD6" w14:textId="77777777" w:rsidR="00590961" w:rsidRPr="00590961" w:rsidRDefault="00590961" w:rsidP="002172DA">
      <w:pPr>
        <w:spacing w:line="360" w:lineRule="auto"/>
        <w:rPr>
          <w:rFonts w:ascii="Arial" w:hAnsi="Arial" w:cs="Arial"/>
          <w:b/>
          <w:sz w:val="26"/>
          <w:szCs w:val="26"/>
        </w:rPr>
      </w:pPr>
    </w:p>
    <w:p w14:paraId="19912C28" w14:textId="77777777" w:rsidR="00590961" w:rsidRPr="00590961" w:rsidRDefault="00590961" w:rsidP="002172DA">
      <w:pPr>
        <w:spacing w:line="360" w:lineRule="auto"/>
        <w:rPr>
          <w:rFonts w:ascii="Arial" w:hAnsi="Arial" w:cs="Arial"/>
          <w:b/>
          <w:sz w:val="26"/>
          <w:szCs w:val="26"/>
        </w:rPr>
      </w:pPr>
      <w:r w:rsidRPr="00590961">
        <w:rPr>
          <w:rFonts w:ascii="Arial" w:hAnsi="Arial" w:cs="Arial"/>
          <w:b/>
          <w:sz w:val="26"/>
          <w:szCs w:val="26"/>
        </w:rPr>
        <w:t>UPUTA ZA RODITELJE</w:t>
      </w:r>
    </w:p>
    <w:p w14:paraId="7157A8E9" w14:textId="77777777" w:rsidR="00590961" w:rsidRPr="002172DA" w:rsidRDefault="00590961" w:rsidP="002172DA">
      <w:pPr>
        <w:pStyle w:val="Odlomakpopisa"/>
        <w:numPr>
          <w:ilvl w:val="0"/>
          <w:numId w:val="1"/>
        </w:numPr>
        <w:spacing w:line="360" w:lineRule="auto"/>
        <w:rPr>
          <w:rFonts w:ascii="Arial" w:hAnsi="Arial" w:cs="Arial"/>
          <w:sz w:val="26"/>
          <w:szCs w:val="26"/>
        </w:rPr>
      </w:pPr>
      <w:r w:rsidRPr="002172DA">
        <w:rPr>
          <w:rFonts w:ascii="Arial" w:hAnsi="Arial" w:cs="Arial"/>
          <w:sz w:val="26"/>
          <w:szCs w:val="26"/>
        </w:rPr>
        <w:t xml:space="preserve">Provjerite točnost riješenih zadataka u udžbeniku na stranicama </w:t>
      </w:r>
      <w:r w:rsidR="004829F1">
        <w:rPr>
          <w:rFonts w:ascii="Arial" w:hAnsi="Arial" w:cs="Arial"/>
          <w:sz w:val="26"/>
          <w:szCs w:val="26"/>
        </w:rPr>
        <w:t>22</w:t>
      </w:r>
      <w:r w:rsidRPr="002172DA">
        <w:rPr>
          <w:rFonts w:ascii="Arial" w:hAnsi="Arial" w:cs="Arial"/>
          <w:sz w:val="26"/>
          <w:szCs w:val="26"/>
        </w:rPr>
        <w:t xml:space="preserve">. i </w:t>
      </w:r>
      <w:r w:rsidR="004829F1">
        <w:rPr>
          <w:rFonts w:ascii="Arial" w:hAnsi="Arial" w:cs="Arial"/>
          <w:sz w:val="26"/>
          <w:szCs w:val="26"/>
        </w:rPr>
        <w:t>23</w:t>
      </w:r>
      <w:r w:rsidRPr="002172DA">
        <w:rPr>
          <w:rFonts w:ascii="Arial" w:hAnsi="Arial" w:cs="Arial"/>
          <w:sz w:val="26"/>
          <w:szCs w:val="26"/>
        </w:rPr>
        <w:t>.</w:t>
      </w:r>
    </w:p>
    <w:p w14:paraId="4AF7DD31" w14:textId="77777777" w:rsidR="00590961" w:rsidRPr="00590961" w:rsidRDefault="00590961" w:rsidP="002172DA">
      <w:pPr>
        <w:spacing w:line="360" w:lineRule="auto"/>
        <w:ind w:left="284" w:hanging="284"/>
        <w:jc w:val="both"/>
        <w:rPr>
          <w:rFonts w:ascii="Arial" w:hAnsi="Arial" w:cs="Arial"/>
          <w:sz w:val="26"/>
          <w:szCs w:val="26"/>
        </w:rPr>
      </w:pPr>
    </w:p>
    <w:p w14:paraId="21ED8608" w14:textId="77777777" w:rsidR="00590961" w:rsidRPr="002172DA" w:rsidRDefault="004829F1" w:rsidP="002172DA">
      <w:pPr>
        <w:pStyle w:val="Odlomakpopisa"/>
        <w:numPr>
          <w:ilvl w:val="0"/>
          <w:numId w:val="1"/>
        </w:numPr>
        <w:spacing w:line="360" w:lineRule="auto"/>
        <w:jc w:val="both"/>
        <w:rPr>
          <w:rFonts w:ascii="Arial" w:hAnsi="Arial" w:cs="Arial"/>
          <w:sz w:val="26"/>
          <w:szCs w:val="26"/>
        </w:rPr>
      </w:pPr>
      <w:r>
        <w:rPr>
          <w:rFonts w:ascii="Arial" w:hAnsi="Arial" w:cs="Arial"/>
          <w:sz w:val="26"/>
          <w:szCs w:val="26"/>
        </w:rPr>
        <w:t>Uvježbavajte sa učenicima zadatke riječima. Važno je da usvoje samostalno postavljanje zadatka, pomozite im potpitanjima kao što su „Što smo saznali iz zadatka?“, „Što trebamo izračunati?“, „Kojom računskom radnjom se trebamo koristiti?“. Neka osobito obrate pozornost na ključne riječi „više“, „manje“, „ukupno“ i sl.</w:t>
      </w:r>
    </w:p>
    <w:sectPr w:rsidR="00590961" w:rsidRPr="002172DA" w:rsidSect="005E267F">
      <w:headerReference w:type="first" r:id="rId13"/>
      <w:pgSz w:w="11906" w:h="16838" w:code="9"/>
      <w:pgMar w:top="1134" w:right="1418" w:bottom="1134" w:left="1418"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F2B39" w14:textId="77777777" w:rsidR="00DB7AD2" w:rsidRDefault="00DB7AD2">
      <w:r>
        <w:separator/>
      </w:r>
    </w:p>
  </w:endnote>
  <w:endnote w:type="continuationSeparator" w:id="0">
    <w:p w14:paraId="59734B4B" w14:textId="77777777" w:rsidR="00DB7AD2" w:rsidRDefault="00DB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9864D" w14:textId="77777777" w:rsidR="00DB7AD2" w:rsidRDefault="00DB7AD2">
      <w:r>
        <w:separator/>
      </w:r>
    </w:p>
  </w:footnote>
  <w:footnote w:type="continuationSeparator" w:id="0">
    <w:p w14:paraId="330B6D7C" w14:textId="77777777" w:rsidR="00DB7AD2" w:rsidRDefault="00DB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BC901" w14:textId="77777777" w:rsidR="000E5400" w:rsidRDefault="00590961">
    <w:pPr>
      <w:pStyle w:val="Zaglavlje"/>
    </w:pPr>
    <w:r>
      <w:rPr>
        <w:noProof/>
        <w:lang w:val="hr-HR" w:eastAsia="hr-HR"/>
      </w:rPr>
      <w:drawing>
        <wp:anchor distT="0" distB="0" distL="114300" distR="114300" simplePos="0" relativeHeight="251659264" behindDoc="1" locked="0" layoutInCell="1" allowOverlap="1" wp14:anchorId="58B957E4" wp14:editId="596D9D31">
          <wp:simplePos x="0" y="0"/>
          <wp:positionH relativeFrom="margin">
            <wp:posOffset>-900430</wp:posOffset>
          </wp:positionH>
          <wp:positionV relativeFrom="margin">
            <wp:posOffset>-638810</wp:posOffset>
          </wp:positionV>
          <wp:extent cx="7562215" cy="10687050"/>
          <wp:effectExtent l="0" t="0" r="635" b="0"/>
          <wp:wrapNone/>
          <wp:docPr id="3" name="Picture 3" descr="virtualni_s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irtualni_sa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E63A9"/>
    <w:multiLevelType w:val="hybridMultilevel"/>
    <w:tmpl w:val="14903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961"/>
    <w:rsid w:val="00045D0A"/>
    <w:rsid w:val="000A6A48"/>
    <w:rsid w:val="000D2FA8"/>
    <w:rsid w:val="00103357"/>
    <w:rsid w:val="001C37F4"/>
    <w:rsid w:val="002172DA"/>
    <w:rsid w:val="00262CA7"/>
    <w:rsid w:val="002B011C"/>
    <w:rsid w:val="00421030"/>
    <w:rsid w:val="00424395"/>
    <w:rsid w:val="004829F1"/>
    <w:rsid w:val="00485E94"/>
    <w:rsid w:val="004945DA"/>
    <w:rsid w:val="00590961"/>
    <w:rsid w:val="005B5504"/>
    <w:rsid w:val="005E267F"/>
    <w:rsid w:val="005F7550"/>
    <w:rsid w:val="00632429"/>
    <w:rsid w:val="00646E86"/>
    <w:rsid w:val="008301FB"/>
    <w:rsid w:val="008C195F"/>
    <w:rsid w:val="00B922D9"/>
    <w:rsid w:val="00DB7AD2"/>
    <w:rsid w:val="00DD281D"/>
    <w:rsid w:val="00EE26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982BF"/>
  <w15:docId w15:val="{5EFC29DD-6326-45A6-BAF1-B6F49BA1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61"/>
    <w:pPr>
      <w:spacing w:after="0" w:line="240" w:lineRule="auto"/>
      <w:contextualSpacing/>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590961"/>
    <w:pPr>
      <w:tabs>
        <w:tab w:val="center" w:pos="4536"/>
        <w:tab w:val="right" w:pos="9072"/>
      </w:tabs>
      <w:contextualSpacing w:val="0"/>
    </w:pPr>
    <w:rPr>
      <w:lang w:val="x-none"/>
    </w:rPr>
  </w:style>
  <w:style w:type="character" w:customStyle="1" w:styleId="ZaglavljeChar">
    <w:name w:val="Zaglavlje Char"/>
    <w:basedOn w:val="Zadanifontodlomka"/>
    <w:link w:val="Zaglavlje"/>
    <w:uiPriority w:val="99"/>
    <w:semiHidden/>
    <w:rsid w:val="00590961"/>
    <w:rPr>
      <w:rFonts w:ascii="Calibri" w:eastAsia="Calibri" w:hAnsi="Calibri" w:cs="Times New Roman"/>
      <w:lang w:val="x-none"/>
    </w:rPr>
  </w:style>
  <w:style w:type="character" w:styleId="Hiperveza">
    <w:name w:val="Hyperlink"/>
    <w:uiPriority w:val="99"/>
    <w:unhideWhenUsed/>
    <w:rsid w:val="00590961"/>
    <w:rPr>
      <w:color w:val="0000FF"/>
      <w:u w:val="single"/>
    </w:rPr>
  </w:style>
  <w:style w:type="paragraph" w:styleId="Tekstbalonia">
    <w:name w:val="Balloon Text"/>
    <w:basedOn w:val="Normal"/>
    <w:link w:val="TekstbaloniaChar"/>
    <w:uiPriority w:val="99"/>
    <w:semiHidden/>
    <w:unhideWhenUsed/>
    <w:rsid w:val="00590961"/>
    <w:rPr>
      <w:rFonts w:ascii="Tahoma" w:hAnsi="Tahoma" w:cs="Tahoma"/>
      <w:sz w:val="16"/>
      <w:szCs w:val="16"/>
    </w:rPr>
  </w:style>
  <w:style w:type="character" w:customStyle="1" w:styleId="TekstbaloniaChar">
    <w:name w:val="Tekst balončića Char"/>
    <w:basedOn w:val="Zadanifontodlomka"/>
    <w:link w:val="Tekstbalonia"/>
    <w:uiPriority w:val="99"/>
    <w:semiHidden/>
    <w:rsid w:val="00590961"/>
    <w:rPr>
      <w:rFonts w:ascii="Tahoma" w:eastAsia="Calibri" w:hAnsi="Tahoma" w:cs="Tahoma"/>
      <w:sz w:val="16"/>
      <w:szCs w:val="16"/>
    </w:rPr>
  </w:style>
  <w:style w:type="paragraph" w:styleId="Odlomakpopisa">
    <w:name w:val="List Paragraph"/>
    <w:basedOn w:val="Normal"/>
    <w:uiPriority w:val="34"/>
    <w:qFormat/>
    <w:rsid w:val="00590961"/>
    <w:pPr>
      <w:ind w:left="720"/>
    </w:pPr>
  </w:style>
  <w:style w:type="character" w:styleId="SlijeenaHiperveza">
    <w:name w:val="FollowedHyperlink"/>
    <w:basedOn w:val="Zadanifontodlomka"/>
    <w:uiPriority w:val="99"/>
    <w:semiHidden/>
    <w:unhideWhenUsed/>
    <w:rsid w:val="00217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mozaweb.com/mblite.php?cmd=open&amp;bid=HR-ALFA-MAT2-1560&amp;page=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r.mozaweb.com/mblite.php?cmd=open&amp;bid=HR-ALFA-MAT2-1560&amp;page=21#opentool:feladatlejatsz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A14E-6E74-429D-AF66-1861C318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Lapy</dc:creator>
  <cp:lastModifiedBy>Korisnik</cp:lastModifiedBy>
  <cp:revision>9</cp:revision>
  <dcterms:created xsi:type="dcterms:W3CDTF">2020-08-03T16:02:00Z</dcterms:created>
  <dcterms:modified xsi:type="dcterms:W3CDTF">2020-09-06T18:42:00Z</dcterms:modified>
</cp:coreProperties>
</file>