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C9E4" w14:textId="77777777" w:rsidR="005D19B3" w:rsidRDefault="00380DE9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141</w:t>
      </w:r>
      <w:r w:rsidR="00904749">
        <w:rPr>
          <w:rFonts w:ascii="Calibri" w:eastAsia="Calibri" w:hAnsi="Calibri" w:cs="Tahoma"/>
          <w:b/>
          <w:sz w:val="32"/>
          <w:szCs w:val="32"/>
        </w:rPr>
        <w:t>. s</w:t>
      </w:r>
      <w:r w:rsidR="00B41B0D">
        <w:rPr>
          <w:rFonts w:ascii="Calibri" w:eastAsia="Calibri" w:hAnsi="Calibri" w:cs="Tahoma"/>
          <w:b/>
          <w:sz w:val="32"/>
          <w:szCs w:val="32"/>
        </w:rPr>
        <w:t>at</w:t>
      </w:r>
      <w:r w:rsidR="006D32B6">
        <w:rPr>
          <w:rFonts w:ascii="Calibri" w:eastAsia="Calibri" w:hAnsi="Calibri" w:cs="Tahoma"/>
          <w:b/>
          <w:sz w:val="32"/>
          <w:szCs w:val="32"/>
        </w:rPr>
        <w:t>: Završno ponavljanje</w:t>
      </w:r>
    </w:p>
    <w:p w14:paraId="6D0601CC" w14:textId="77777777" w:rsidR="005D19B3" w:rsidRPr="00600F95" w:rsidRDefault="00600F95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</w:t>
      </w:r>
    </w:p>
    <w:p w14:paraId="1A7FE460" w14:textId="77777777" w:rsidR="00206220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 w:rsidR="00206220">
        <w:rPr>
          <w:rFonts w:ascii="Calibri" w:eastAsia="Calibri" w:hAnsi="Calibri" w:cs="Calibri"/>
          <w:sz w:val="28"/>
          <w:szCs w:val="28"/>
        </w:rPr>
        <w:t>Udžbenik Ot</w:t>
      </w:r>
      <w:r w:rsidR="00786F3C">
        <w:rPr>
          <w:rFonts w:ascii="Calibri" w:eastAsia="Calibri" w:hAnsi="Calibri" w:cs="Calibri"/>
          <w:sz w:val="28"/>
          <w:szCs w:val="28"/>
        </w:rPr>
        <w:t>k</w:t>
      </w:r>
      <w:r w:rsidR="00380DE9">
        <w:rPr>
          <w:rFonts w:ascii="Calibri" w:eastAsia="Calibri" w:hAnsi="Calibri" w:cs="Calibri"/>
          <w:sz w:val="28"/>
          <w:szCs w:val="28"/>
        </w:rPr>
        <w:t>rivamo matematiku 3 stranica 126</w:t>
      </w:r>
      <w:r w:rsidR="00EB68B8">
        <w:rPr>
          <w:rFonts w:ascii="Calibri" w:eastAsia="Calibri" w:hAnsi="Calibri" w:cs="Calibri"/>
          <w:sz w:val="28"/>
          <w:szCs w:val="28"/>
        </w:rPr>
        <w:t xml:space="preserve">. i </w:t>
      </w:r>
      <w:r w:rsidR="00380DE9">
        <w:rPr>
          <w:rFonts w:ascii="Calibri" w:eastAsia="Calibri" w:hAnsi="Calibri" w:cs="Calibri"/>
          <w:sz w:val="28"/>
          <w:szCs w:val="28"/>
        </w:rPr>
        <w:t>127</w:t>
      </w:r>
      <w:r w:rsidR="00206220">
        <w:rPr>
          <w:rFonts w:ascii="Calibri" w:eastAsia="Calibri" w:hAnsi="Calibri" w:cs="Calibri"/>
          <w:sz w:val="28"/>
          <w:szCs w:val="28"/>
        </w:rPr>
        <w:t>.</w:t>
      </w:r>
    </w:p>
    <w:p w14:paraId="3768F4B1" w14:textId="77777777" w:rsidR="005D19B3" w:rsidRPr="00634474" w:rsidRDefault="00206220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</w:t>
      </w:r>
      <w:r w:rsidR="00B41B0D">
        <w:rPr>
          <w:rFonts w:ascii="Calibri" w:eastAsia="Calibri" w:hAnsi="Calibri" w:cs="Calibri"/>
          <w:sz w:val="28"/>
          <w:szCs w:val="28"/>
        </w:rPr>
        <w:t xml:space="preserve">    </w:t>
      </w:r>
      <w:r w:rsidR="00380DE9">
        <w:rPr>
          <w:rFonts w:ascii="Calibri" w:eastAsia="Calibri" w:hAnsi="Calibri" w:cs="Calibri"/>
          <w:sz w:val="28"/>
          <w:szCs w:val="28"/>
        </w:rPr>
        <w:t>Zbirka zadataka stranica 126</w:t>
      </w:r>
      <w:r w:rsidR="0028186B">
        <w:rPr>
          <w:rFonts w:ascii="Calibri" w:eastAsia="Calibri" w:hAnsi="Calibri" w:cs="Calibri"/>
          <w:sz w:val="28"/>
          <w:szCs w:val="28"/>
        </w:rPr>
        <w:t>.</w:t>
      </w:r>
      <w:r w:rsidR="00787760">
        <w:rPr>
          <w:rFonts w:ascii="Calibri" w:eastAsia="Calibri" w:hAnsi="Calibri" w:cs="Calibri"/>
          <w:sz w:val="28"/>
          <w:szCs w:val="28"/>
        </w:rPr>
        <w:t xml:space="preserve"> i </w:t>
      </w:r>
      <w:r w:rsidR="00380DE9">
        <w:rPr>
          <w:rFonts w:ascii="Calibri" w:eastAsia="Calibri" w:hAnsi="Calibri" w:cs="Calibri"/>
          <w:sz w:val="28"/>
          <w:szCs w:val="28"/>
        </w:rPr>
        <w:t>127</w:t>
      </w:r>
      <w:r w:rsidR="00CF0B72">
        <w:rPr>
          <w:rFonts w:ascii="Calibri" w:eastAsia="Calibri" w:hAnsi="Calibri" w:cs="Calibri"/>
          <w:sz w:val="28"/>
          <w:szCs w:val="28"/>
        </w:rPr>
        <w:t>.</w:t>
      </w:r>
    </w:p>
    <w:p w14:paraId="507FFE85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59541473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09A15B58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0E39F119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="00380DE9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126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5FE3136A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6"/>
        <w:gridCol w:w="3360"/>
      </w:tblGrid>
      <w:tr w:rsidR="00786F3C" w:rsidRPr="00634474" w14:paraId="5B6E22C6" w14:textId="77777777" w:rsidTr="00F31284">
        <w:trPr>
          <w:trHeight w:val="5976"/>
        </w:trPr>
        <w:tc>
          <w:tcPr>
            <w:tcW w:w="5070" w:type="dxa"/>
            <w:vAlign w:val="center"/>
          </w:tcPr>
          <w:p w14:paraId="256CA05A" w14:textId="77777777" w:rsidR="005D19B3" w:rsidRPr="00634474" w:rsidRDefault="00380DE9" w:rsidP="00EB68B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380DE9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6A2EC29F" wp14:editId="1EED4340">
                  <wp:extent cx="3609975" cy="4705350"/>
                  <wp:effectExtent l="0" t="0" r="9525" b="0"/>
                  <wp:docPr id="12" name="Slika 12" descr="C:\Users\3OSBJ\Pictures\UDŽ 1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OSBJ\Pictures\UDŽ 1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470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</w:tcPr>
          <w:p w14:paraId="5350642D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4E1FF720" w14:textId="77777777" w:rsidR="00B41B0D" w:rsidRDefault="005D19B3" w:rsidP="003C26C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F3128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B586C3A" w14:textId="77777777" w:rsidR="00C25AB6" w:rsidRDefault="00380DE9" w:rsidP="00C25AB6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 w:rsidRPr="00380DE9">
              <w:rPr>
                <w:rFonts w:ascii="Calibri" w:eastAsia="Calibri" w:hAnsi="Calibri" w:cs="Tahoma"/>
                <w:sz w:val="26"/>
                <w:szCs w:val="26"/>
              </w:rPr>
              <w:t>Prvo za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datak </w:t>
            </w:r>
            <w:r w:rsidRPr="00380DE9">
              <w:rPr>
                <w:rFonts w:ascii="Calibri" w:eastAsia="Calibri" w:hAnsi="Calibri" w:cs="Tahoma"/>
                <w:b/>
                <w:sz w:val="26"/>
                <w:szCs w:val="26"/>
              </w:rPr>
              <w:t>procijeni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</w:t>
            </w:r>
          </w:p>
          <w:p w14:paraId="4A3CD299" w14:textId="77777777" w:rsidR="00380DE9" w:rsidRPr="00380DE9" w:rsidRDefault="00380DE9" w:rsidP="00C25AB6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>a zatim ga izračunaj.</w:t>
            </w:r>
          </w:p>
          <w:p w14:paraId="1A681625" w14:textId="77777777" w:rsidR="00787760" w:rsidRPr="00787760" w:rsidRDefault="00787760" w:rsidP="00787760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62645C3" w14:textId="77777777" w:rsidR="003C26CB" w:rsidRDefault="00600F95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6F3C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54F05C9" w14:textId="77777777" w:rsidR="00C25AB6" w:rsidRDefault="00F23904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5D19B3"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39C0E6" wp14:editId="35A9F872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C25AB6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  <w:r w:rsidR="00236E5B" w:rsidRPr="00236E5B">
              <w:rPr>
                <w:rFonts w:ascii="Calibri" w:eastAsia="Calibri" w:hAnsi="Calibri" w:cs="Tahoma"/>
                <w:b/>
                <w:sz w:val="26"/>
                <w:szCs w:val="26"/>
              </w:rPr>
              <w:t>Umanjiti</w:t>
            </w:r>
            <w:r w:rsidR="00236E5B">
              <w:rPr>
                <w:rFonts w:ascii="Calibri" w:eastAsia="Calibri" w:hAnsi="Calibri" w:cs="Tahoma"/>
                <w:sz w:val="26"/>
                <w:szCs w:val="26"/>
              </w:rPr>
              <w:t xml:space="preserve"> znači </w:t>
            </w:r>
          </w:p>
          <w:p w14:paraId="639DAF7B" w14:textId="77777777" w:rsidR="00236E5B" w:rsidRDefault="00236E5B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upotrijebiti računsku</w:t>
            </w:r>
          </w:p>
          <w:p w14:paraId="3361FC1E" w14:textId="77777777" w:rsidR="00236E5B" w:rsidRDefault="00236E5B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radnju </w:t>
            </w:r>
            <w:r w:rsidRPr="00236E5B">
              <w:rPr>
                <w:rFonts w:ascii="Calibri" w:eastAsia="Calibri" w:hAnsi="Calibri" w:cs="Tahoma"/>
                <w:b/>
                <w:sz w:val="26"/>
                <w:szCs w:val="26"/>
              </w:rPr>
              <w:t>oduzimanja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, a</w:t>
            </w:r>
          </w:p>
          <w:p w14:paraId="5111DD18" w14:textId="77777777" w:rsidR="00236E5B" w:rsidRDefault="00236E5B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</w:t>
            </w:r>
            <w:r w:rsidRPr="00236E5B">
              <w:rPr>
                <w:rFonts w:ascii="Calibri" w:eastAsia="Calibri" w:hAnsi="Calibri" w:cs="Tahoma"/>
                <w:b/>
                <w:sz w:val="26"/>
                <w:szCs w:val="26"/>
              </w:rPr>
              <w:t>zbroj brojeva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znači</w:t>
            </w:r>
          </w:p>
          <w:p w14:paraId="355BC586" w14:textId="77777777" w:rsidR="00236E5B" w:rsidRDefault="00236E5B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upotrijebiti računsku</w:t>
            </w:r>
          </w:p>
          <w:p w14:paraId="1CB57D6C" w14:textId="77777777" w:rsidR="00236E5B" w:rsidRPr="00236E5B" w:rsidRDefault="00236E5B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radnju </w:t>
            </w:r>
            <w:r w:rsidRPr="00236E5B">
              <w:rPr>
                <w:rFonts w:ascii="Calibri" w:eastAsia="Calibri" w:hAnsi="Calibri" w:cs="Tahoma"/>
                <w:b/>
                <w:sz w:val="26"/>
                <w:szCs w:val="26"/>
              </w:rPr>
              <w:t>zbrajanja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7999669B" w14:textId="77777777" w:rsidR="00787760" w:rsidRDefault="00787760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D02485D" w14:textId="77777777" w:rsidR="00B41B0D" w:rsidRDefault="00B41B0D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B9EDB99" w14:textId="77777777" w:rsidR="00C25AB6" w:rsidRDefault="003B15E5" w:rsidP="00C25AB6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  <w:r w:rsidR="00236E5B">
              <w:rPr>
                <w:rFonts w:ascii="Calibri" w:eastAsia="Calibri" w:hAnsi="Calibri" w:cs="Tahoma"/>
                <w:sz w:val="26"/>
                <w:szCs w:val="26"/>
              </w:rPr>
              <w:t xml:space="preserve">Umjesto </w:t>
            </w:r>
            <w:r w:rsidR="00236E5B" w:rsidRPr="00236E5B">
              <w:rPr>
                <w:rFonts w:ascii="Calibri" w:eastAsia="Calibri" w:hAnsi="Calibri" w:cs="Tahoma"/>
                <w:b/>
                <w:sz w:val="26"/>
                <w:szCs w:val="26"/>
              </w:rPr>
              <w:t>slova</w:t>
            </w:r>
            <w:r w:rsidR="00236E5B">
              <w:rPr>
                <w:rFonts w:ascii="Calibri" w:eastAsia="Calibri" w:hAnsi="Calibri" w:cs="Tahoma"/>
                <w:sz w:val="26"/>
                <w:szCs w:val="26"/>
              </w:rPr>
              <w:t xml:space="preserve"> upiši </w:t>
            </w:r>
            <w:r w:rsidR="00236E5B" w:rsidRPr="00236E5B">
              <w:rPr>
                <w:rFonts w:ascii="Calibri" w:eastAsia="Calibri" w:hAnsi="Calibri" w:cs="Tahoma"/>
                <w:b/>
                <w:sz w:val="26"/>
                <w:szCs w:val="26"/>
              </w:rPr>
              <w:t>broj</w:t>
            </w:r>
          </w:p>
          <w:p w14:paraId="085B3ED3" w14:textId="7E2522C1" w:rsidR="00236E5B" w:rsidRDefault="00236E5B" w:rsidP="00C25AB6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pa </w:t>
            </w:r>
            <w:r w:rsidRPr="00236E5B">
              <w:rPr>
                <w:rFonts w:ascii="Calibri" w:eastAsia="Calibri" w:hAnsi="Calibri" w:cs="Tahoma"/>
                <w:b/>
                <w:sz w:val="26"/>
                <w:szCs w:val="26"/>
              </w:rPr>
              <w:t>izračunaj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71B33AA0" w14:textId="77777777" w:rsidR="00146715" w:rsidRDefault="00146715" w:rsidP="00C25AB6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F85C7A5" w14:textId="77777777" w:rsidR="00236E5B" w:rsidRDefault="00236E5B" w:rsidP="00C25AB6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</w:t>
            </w:r>
            <w:r w:rsidRPr="00236E5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236E5B">
              <w:rPr>
                <w:rFonts w:ascii="Calibri" w:eastAsia="Calibri" w:hAnsi="Calibri" w:cs="Tahoma"/>
                <w:b/>
                <w:sz w:val="26"/>
                <w:szCs w:val="26"/>
              </w:rPr>
              <w:t>riješi 4.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A48D81D" w14:textId="77777777" w:rsidR="00236E5B" w:rsidRDefault="00236E5B" w:rsidP="00C25AB6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7979BD7" w14:textId="77777777" w:rsidR="00236E5B" w:rsidRPr="00236E5B" w:rsidRDefault="00236E5B" w:rsidP="00C25AB6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Pr="00236E5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236E5B">
              <w:rPr>
                <w:rFonts w:ascii="Calibri" w:eastAsia="Calibri" w:hAnsi="Calibri" w:cs="Tahoma"/>
                <w:b/>
                <w:sz w:val="26"/>
                <w:szCs w:val="26"/>
              </w:rPr>
              <w:t>riješi 5.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E424FA3" w14:textId="77777777" w:rsidR="00C25AB6" w:rsidRDefault="00236E5B" w:rsidP="00C25AB6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U prvom dijelu zadatka</w:t>
            </w:r>
          </w:p>
          <w:p w14:paraId="40F5F376" w14:textId="77777777" w:rsidR="00236E5B" w:rsidRDefault="00236E5B" w:rsidP="00C25AB6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koristi računsku radnju</w:t>
            </w:r>
          </w:p>
          <w:p w14:paraId="3689C824" w14:textId="77777777" w:rsidR="00236E5B" w:rsidRDefault="00236E5B" w:rsidP="00C25AB6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  <w:r w:rsidRPr="00236E5B">
              <w:rPr>
                <w:rFonts w:ascii="Calibri" w:eastAsia="Calibri" w:hAnsi="Calibri" w:cs="Tahoma"/>
                <w:b/>
                <w:sz w:val="26"/>
                <w:szCs w:val="26"/>
              </w:rPr>
              <w:t>množenja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. </w:t>
            </w:r>
            <w:r w:rsidRPr="00236E5B">
              <w:rPr>
                <w:rFonts w:ascii="Calibri" w:eastAsia="Calibri" w:hAnsi="Calibri" w:cs="Tahoma"/>
                <w:b/>
                <w:sz w:val="26"/>
                <w:szCs w:val="26"/>
              </w:rPr>
              <w:t>Četvrtina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znači</w:t>
            </w:r>
          </w:p>
          <w:p w14:paraId="0BCD3AC8" w14:textId="57F1EF4E" w:rsidR="003C26CB" w:rsidRDefault="00236E5B" w:rsidP="00B41B0D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neki broj </w:t>
            </w:r>
            <w:r w:rsidRPr="00236E5B">
              <w:rPr>
                <w:rFonts w:ascii="Calibri" w:eastAsia="Calibri" w:hAnsi="Calibri" w:cs="Tahoma"/>
                <w:b/>
                <w:sz w:val="26"/>
                <w:szCs w:val="26"/>
              </w:rPr>
              <w:t>podijeliti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s </w:t>
            </w:r>
            <w:r w:rsidRPr="00236E5B">
              <w:rPr>
                <w:rFonts w:ascii="Calibri" w:eastAsia="Calibri" w:hAnsi="Calibri" w:cs="Tahoma"/>
                <w:b/>
                <w:sz w:val="26"/>
                <w:szCs w:val="26"/>
              </w:rPr>
              <w:t>četiri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5B54B344" w14:textId="77777777" w:rsidR="005E2246" w:rsidRPr="00EB68B8" w:rsidRDefault="00AD0675" w:rsidP="00786F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</w:t>
            </w:r>
          </w:p>
        </w:tc>
      </w:tr>
    </w:tbl>
    <w:p w14:paraId="2B38F56D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32C14DD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D2939F4" w14:textId="77777777" w:rsidR="00EB68B8" w:rsidRDefault="00EB68B8" w:rsidP="003B15E5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1A10D0D" w14:textId="1278914C" w:rsidR="00146715" w:rsidRDefault="00146715">
      <w:pPr>
        <w:rPr>
          <w:rFonts w:ascii="Calibri" w:eastAsia="Calibri" w:hAnsi="Calibri" w:cs="Tahoma"/>
          <w:color w:val="FF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br w:type="page"/>
      </w:r>
    </w:p>
    <w:p w14:paraId="366AD59F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A7E632C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 w:rsidR="00380DE9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127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7DAF5258" w14:textId="77777777" w:rsidR="00206220" w:rsidRPr="00634474" w:rsidRDefault="00206220" w:rsidP="00206220">
      <w:pPr>
        <w:spacing w:after="0" w:line="240" w:lineRule="auto"/>
        <w:contextualSpacing/>
        <w:rPr>
          <w:rFonts w:ascii="Calibri" w:eastAsia="Calibri" w:hAnsi="Calibri" w:cs="Tahoma"/>
          <w:color w:val="000000"/>
          <w:sz w:val="26"/>
          <w:szCs w:val="26"/>
        </w:rPr>
      </w:pPr>
    </w:p>
    <w:p w14:paraId="49F6EAA0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17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507"/>
      </w:tblGrid>
      <w:tr w:rsidR="00206220" w:rsidRPr="00634474" w14:paraId="168DB91F" w14:textId="77777777" w:rsidTr="003B15E5">
        <w:trPr>
          <w:trHeight w:val="6186"/>
        </w:trPr>
        <w:tc>
          <w:tcPr>
            <w:tcW w:w="5665" w:type="dxa"/>
            <w:vAlign w:val="center"/>
          </w:tcPr>
          <w:p w14:paraId="2093C688" w14:textId="77777777" w:rsidR="00206220" w:rsidRPr="00634474" w:rsidRDefault="00380DE9" w:rsidP="00236E5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380DE9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54ACEC6E" wp14:editId="08F70896">
                  <wp:extent cx="3209925" cy="4257675"/>
                  <wp:effectExtent l="0" t="0" r="9525" b="9525"/>
                  <wp:docPr id="13" name="Slika 13" descr="C:\Users\3OSBJ\Pictures\udž 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3OSBJ\Pictures\udž 1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425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7" w:type="dxa"/>
          </w:tcPr>
          <w:p w14:paraId="6034110B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487EB155" w14:textId="77777777" w:rsidR="003C26CB" w:rsidRPr="006578A2" w:rsidRDefault="00236E5B" w:rsidP="006578A2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1</w:t>
            </w:r>
            <w:r w:rsidR="003C26CB" w:rsidRPr="003C26C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.  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206220" w:rsidRPr="003C26CB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</w:t>
            </w:r>
            <w:r w:rsidR="00206220" w:rsidRPr="003C26CB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3B15E5">
              <w:rPr>
                <w:rFonts w:ascii="Calibri" w:eastAsia="Calibri" w:hAnsi="Calibri" w:cs="Tahoma"/>
                <w:sz w:val="26"/>
                <w:szCs w:val="26"/>
              </w:rPr>
              <w:t xml:space="preserve"> zadatak</w:t>
            </w:r>
          </w:p>
          <w:p w14:paraId="3F65D7A8" w14:textId="79578F79" w:rsidR="00C25AB6" w:rsidRDefault="003B15E5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</w:t>
            </w:r>
            <w:r w:rsidR="00236E5B">
              <w:rPr>
                <w:rFonts w:ascii="Calibri" w:eastAsia="Calibri" w:hAnsi="Calibri" w:cs="Tahoma"/>
                <w:sz w:val="26"/>
                <w:szCs w:val="26"/>
              </w:rPr>
              <w:t xml:space="preserve">Prvo </w:t>
            </w:r>
            <w:r w:rsidR="00236E5B" w:rsidRPr="00236E5B">
              <w:rPr>
                <w:rFonts w:ascii="Calibri" w:eastAsia="Calibri" w:hAnsi="Calibri" w:cs="Tahoma"/>
                <w:b/>
                <w:sz w:val="26"/>
                <w:szCs w:val="26"/>
              </w:rPr>
              <w:t>procijeni</w:t>
            </w:r>
            <w:r w:rsidR="00146715">
              <w:rPr>
                <w:rFonts w:ascii="Calibri" w:eastAsia="Calibri" w:hAnsi="Calibri" w:cs="Tahoma"/>
                <w:sz w:val="26"/>
                <w:szCs w:val="26"/>
              </w:rPr>
              <w:t xml:space="preserve">, </w:t>
            </w:r>
            <w:r w:rsidR="00236E5B">
              <w:rPr>
                <w:rFonts w:ascii="Calibri" w:eastAsia="Calibri" w:hAnsi="Calibri" w:cs="Tahoma"/>
                <w:sz w:val="26"/>
                <w:szCs w:val="26"/>
              </w:rPr>
              <w:t>a zatim</w:t>
            </w:r>
          </w:p>
          <w:p w14:paraId="410F1056" w14:textId="77777777" w:rsidR="00236E5B" w:rsidRDefault="00236E5B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236E5B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  izračunaj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79F297F1" w14:textId="77777777" w:rsidR="00C25AB6" w:rsidRPr="002208E6" w:rsidRDefault="00C25AB6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ABBFD8C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236E5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236E5B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8FACD95" w14:textId="2F281B01" w:rsidR="00236E5B" w:rsidRDefault="00511444" w:rsidP="00236E5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</w:t>
            </w:r>
            <w:r w:rsidR="00236E5B">
              <w:rPr>
                <w:rFonts w:ascii="Calibri" w:eastAsia="Calibri" w:hAnsi="Calibri" w:cs="Tahoma"/>
                <w:sz w:val="26"/>
                <w:szCs w:val="26"/>
              </w:rPr>
              <w:t xml:space="preserve">Prvo </w:t>
            </w:r>
            <w:r w:rsidR="00236E5B" w:rsidRPr="00236E5B">
              <w:rPr>
                <w:rFonts w:ascii="Calibri" w:eastAsia="Calibri" w:hAnsi="Calibri" w:cs="Tahoma"/>
                <w:b/>
                <w:sz w:val="26"/>
                <w:szCs w:val="26"/>
              </w:rPr>
              <w:t>procijeni</w:t>
            </w:r>
            <w:r w:rsidR="00146715">
              <w:rPr>
                <w:rFonts w:ascii="Calibri" w:eastAsia="Calibri" w:hAnsi="Calibri" w:cs="Tahoma"/>
                <w:b/>
                <w:sz w:val="26"/>
                <w:szCs w:val="26"/>
              </w:rPr>
              <w:t>,</w:t>
            </w:r>
            <w:r w:rsidR="00236E5B">
              <w:rPr>
                <w:rFonts w:ascii="Calibri" w:eastAsia="Calibri" w:hAnsi="Calibri" w:cs="Tahoma"/>
                <w:sz w:val="26"/>
                <w:szCs w:val="26"/>
              </w:rPr>
              <w:t xml:space="preserve"> a zatim</w:t>
            </w:r>
          </w:p>
          <w:p w14:paraId="58ADB248" w14:textId="77777777" w:rsidR="00BF2CEB" w:rsidRDefault="00236E5B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236E5B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  izračunaj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  <w:r w:rsidR="00BF2CEB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E44D5">
              <w:rPr>
                <w:rFonts w:ascii="Calibri" w:eastAsia="Calibri" w:hAnsi="Calibri" w:cs="Tahoma"/>
                <w:sz w:val="26"/>
                <w:szCs w:val="26"/>
              </w:rPr>
              <w:t xml:space="preserve">Brojeve </w:t>
            </w:r>
            <w:r w:rsidR="007E44D5" w:rsidRPr="007E44D5">
              <w:rPr>
                <w:rFonts w:ascii="Calibri" w:eastAsia="Calibri" w:hAnsi="Calibri" w:cs="Tahoma"/>
                <w:b/>
                <w:sz w:val="26"/>
                <w:szCs w:val="26"/>
              </w:rPr>
              <w:t>dijelimo</w:t>
            </w:r>
          </w:p>
          <w:p w14:paraId="1A9D563D" w14:textId="77777777" w:rsidR="007E44D5" w:rsidRDefault="007E44D5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od </w:t>
            </w:r>
            <w:r w:rsidRPr="007E44D5">
              <w:rPr>
                <w:rFonts w:ascii="Calibri" w:eastAsia="Calibri" w:hAnsi="Calibri" w:cs="Tahoma"/>
                <w:b/>
                <w:sz w:val="26"/>
                <w:szCs w:val="26"/>
              </w:rPr>
              <w:t>stotica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, desetica te</w:t>
            </w:r>
          </w:p>
          <w:p w14:paraId="21023316" w14:textId="77777777" w:rsidR="007E44D5" w:rsidRDefault="007E44D5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jedinica.</w:t>
            </w:r>
          </w:p>
          <w:p w14:paraId="6C6E8D0F" w14:textId="77777777" w:rsidR="00055C2D" w:rsidRDefault="00BA3C2B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68266FE2" w14:textId="77777777" w:rsidR="00511444" w:rsidRDefault="00BA3C2B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BF2CE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</w:t>
            </w:r>
            <w:r w:rsidR="00160D00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160D00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BF2CEB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</w:t>
            </w:r>
            <w:r w:rsidR="00160D00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259F1F9F" w14:textId="77777777" w:rsidR="00511444" w:rsidRDefault="00511444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</w:t>
            </w:r>
          </w:p>
          <w:p w14:paraId="648CED87" w14:textId="77777777" w:rsidR="00511444" w:rsidRDefault="00BF2CEB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BF2CE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4</w:t>
            </w:r>
            <w:r w:rsidR="00511444" w:rsidRPr="00BF2CE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51144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</w:t>
            </w:r>
            <w:r w:rsidR="00511444" w:rsidRPr="00511444">
              <w:rPr>
                <w:rFonts w:ascii="Calibri" w:eastAsia="Calibri" w:hAnsi="Calibri" w:cs="Tahoma"/>
                <w:color w:val="000000"/>
                <w:sz w:val="26"/>
                <w:szCs w:val="26"/>
              </w:rPr>
              <w:t>Pročitaj i</w:t>
            </w:r>
            <w:r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riješi 4</w:t>
            </w:r>
            <w:r w:rsidR="0051144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. </w:t>
            </w:r>
            <w:r w:rsidR="00511444" w:rsidRPr="00511444">
              <w:rPr>
                <w:rFonts w:ascii="Calibri" w:eastAsia="Calibri" w:hAnsi="Calibri" w:cs="Tahoma"/>
                <w:color w:val="000000"/>
                <w:sz w:val="26"/>
                <w:szCs w:val="26"/>
              </w:rPr>
              <w:t>zadatak.</w:t>
            </w:r>
          </w:p>
          <w:p w14:paraId="0D813AEC" w14:textId="77777777" w:rsidR="00511444" w:rsidRDefault="00511444" w:rsidP="00BF2CE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   </w:t>
            </w:r>
            <w:r w:rsidR="00BF2CEB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</w:t>
            </w:r>
            <w:r w:rsidR="00BF2CEB" w:rsidRPr="00BF2CEB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Količnik</w:t>
            </w:r>
            <w:r w:rsidR="00BF2CEB"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brojeva znači</w:t>
            </w:r>
          </w:p>
          <w:p w14:paraId="31BE3246" w14:textId="77777777" w:rsidR="00BF2CEB" w:rsidRDefault="00BF2CEB" w:rsidP="00BF2CE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    broj </w:t>
            </w:r>
            <w:r w:rsidRPr="00BF2CEB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podijeliti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, </w:t>
            </w:r>
            <w:r w:rsidRPr="00BF2CEB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uvećati </w:t>
            </w:r>
          </w:p>
          <w:p w14:paraId="689B664B" w14:textId="77777777" w:rsidR="00BF2CEB" w:rsidRDefault="00BF2CEB" w:rsidP="00BF2CE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    znači </w:t>
            </w:r>
            <w:r w:rsidRPr="00BF2CEB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zbrojiti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, a </w:t>
            </w:r>
            <w:r w:rsidRPr="00BF2CEB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umnožak</w:t>
            </w:r>
          </w:p>
          <w:p w14:paraId="2CB0344C" w14:textId="77777777" w:rsidR="00BF2CEB" w:rsidRDefault="00BF2CEB" w:rsidP="00BF2CE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    </w:t>
            </w:r>
            <w:r w:rsidRPr="00BF2CEB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pomnožiti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.</w:t>
            </w:r>
          </w:p>
          <w:p w14:paraId="7ED31468" w14:textId="77777777" w:rsidR="00BF2CEB" w:rsidRDefault="00BF2CEB" w:rsidP="00BF2CE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  <w:p w14:paraId="02C2E0F5" w14:textId="77777777" w:rsidR="00BF2CEB" w:rsidRPr="00634474" w:rsidRDefault="00BF2CEB" w:rsidP="00BF2CE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BF2CE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5.   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Pročitaj i </w:t>
            </w:r>
            <w:r w:rsidRPr="00BF2CEB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riješi 5.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zadatak.</w:t>
            </w:r>
          </w:p>
          <w:p w14:paraId="093CBE32" w14:textId="30A0CD8E" w:rsidR="00160D00" w:rsidRDefault="00BF2CEB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Prisjetimo se; kad imamo</w:t>
            </w:r>
          </w:p>
          <w:p w14:paraId="7A593790" w14:textId="23FA9269" w:rsidR="00BF2CEB" w:rsidRDefault="00BF2CEB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</w:t>
            </w:r>
            <w:r w:rsidRPr="00BF2CEB">
              <w:rPr>
                <w:rFonts w:ascii="Calibri" w:eastAsia="Calibri" w:hAnsi="Calibri" w:cs="Tahoma"/>
                <w:b/>
                <w:sz w:val="26"/>
                <w:szCs w:val="26"/>
              </w:rPr>
              <w:t>više računskih radnji</w:t>
            </w:r>
            <w:r w:rsidR="00146715">
              <w:rPr>
                <w:rFonts w:ascii="Calibri" w:eastAsia="Calibri" w:hAnsi="Calibri" w:cs="Tahoma"/>
                <w:b/>
                <w:sz w:val="26"/>
                <w:szCs w:val="26"/>
              </w:rPr>
              <w:t>,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prvo</w:t>
            </w:r>
          </w:p>
          <w:p w14:paraId="4BB5975F" w14:textId="5ECF871B" w:rsidR="00BF2CEB" w:rsidRDefault="00BF2CEB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</w:t>
            </w:r>
            <w:r w:rsidRPr="00BF2CEB">
              <w:rPr>
                <w:rFonts w:ascii="Calibri" w:eastAsia="Calibri" w:hAnsi="Calibri" w:cs="Tahoma"/>
                <w:b/>
                <w:sz w:val="26"/>
                <w:szCs w:val="26"/>
              </w:rPr>
              <w:t>množimo i dijelimo</w:t>
            </w:r>
            <w:r w:rsidR="00146715">
              <w:rPr>
                <w:rFonts w:ascii="Calibri" w:eastAsia="Calibri" w:hAnsi="Calibri" w:cs="Tahoma"/>
                <w:b/>
                <w:sz w:val="26"/>
                <w:szCs w:val="26"/>
              </w:rPr>
              <w:t>,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a </w:t>
            </w:r>
          </w:p>
          <w:p w14:paraId="107D0330" w14:textId="77777777" w:rsidR="00BF2CEB" w:rsidRPr="00BF2CEB" w:rsidRDefault="00BF2CEB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zatim </w:t>
            </w:r>
            <w:r w:rsidRPr="00BF2CEB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zbrajamo i </w:t>
            </w:r>
          </w:p>
          <w:p w14:paraId="26EFFC97" w14:textId="77777777" w:rsidR="00BF2CEB" w:rsidRDefault="00BF2CEB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BF2CEB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   oduzimamo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. Ako u </w:t>
            </w:r>
          </w:p>
          <w:p w14:paraId="5FB9F084" w14:textId="5A7F0327" w:rsidR="00BF2CEB" w:rsidRPr="00BF2CEB" w:rsidRDefault="00BF2CEB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zadatku imamo </w:t>
            </w:r>
            <w:r w:rsidRPr="00BF2CEB">
              <w:rPr>
                <w:rFonts w:ascii="Calibri" w:eastAsia="Calibri" w:hAnsi="Calibri" w:cs="Tahoma"/>
                <w:b/>
                <w:sz w:val="26"/>
                <w:szCs w:val="26"/>
              </w:rPr>
              <w:t>zagrade</w:t>
            </w:r>
            <w:r w:rsidR="00146715">
              <w:rPr>
                <w:rFonts w:ascii="Calibri" w:eastAsia="Calibri" w:hAnsi="Calibri" w:cs="Tahoma"/>
                <w:b/>
                <w:sz w:val="26"/>
                <w:szCs w:val="26"/>
              </w:rPr>
              <w:t>,</w:t>
            </w:r>
            <w:r w:rsidRPr="00BF2CEB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</w:t>
            </w:r>
          </w:p>
          <w:p w14:paraId="7B4CD29D" w14:textId="77777777" w:rsidR="00BF2CEB" w:rsidRDefault="00BF2CEB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</w:t>
            </w:r>
            <w:r w:rsidRPr="00BF2CEB">
              <w:rPr>
                <w:rFonts w:ascii="Calibri" w:eastAsia="Calibri" w:hAnsi="Calibri" w:cs="Tahoma"/>
                <w:b/>
                <w:sz w:val="26"/>
                <w:szCs w:val="26"/>
              </w:rPr>
              <w:t>prvo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rješavamo zadatke u</w:t>
            </w:r>
          </w:p>
          <w:p w14:paraId="6F193493" w14:textId="77777777" w:rsidR="00C25AB6" w:rsidRDefault="00BF2CEB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BF2CEB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   zagradi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33C48E24" w14:textId="71B95C5C" w:rsidR="00146715" w:rsidRPr="00146715" w:rsidRDefault="00146715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56039D06" w14:textId="77777777" w:rsidR="007023D4" w:rsidRDefault="007023D4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63ABC2F3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4F62C0F7" w14:textId="19F1A698" w:rsidR="00146715" w:rsidRDefault="0014671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  <w:br w:type="page"/>
      </w:r>
    </w:p>
    <w:p w14:paraId="1A9191A9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3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</w:t>
      </w:r>
      <w:r w:rsidR="00B41B0D">
        <w:rPr>
          <w:rFonts w:ascii="Calibri" w:eastAsia="Calibri" w:hAnsi="Calibri" w:cs="Tahoma"/>
          <w:color w:val="000000"/>
          <w:sz w:val="26"/>
          <w:szCs w:val="26"/>
        </w:rPr>
        <w:t xml:space="preserve"> zbirku zad</w:t>
      </w:r>
      <w:r w:rsidR="00787760">
        <w:rPr>
          <w:rFonts w:ascii="Calibri" w:eastAsia="Calibri" w:hAnsi="Calibri" w:cs="Tahoma"/>
          <w:color w:val="000000"/>
          <w:sz w:val="26"/>
          <w:szCs w:val="26"/>
        </w:rPr>
        <w:t xml:space="preserve">ataka na </w:t>
      </w:r>
      <w:r w:rsidR="00380DE9">
        <w:rPr>
          <w:rFonts w:ascii="Calibri" w:eastAsia="Calibri" w:hAnsi="Calibri" w:cs="Tahoma"/>
          <w:color w:val="000000"/>
          <w:sz w:val="26"/>
          <w:szCs w:val="26"/>
        </w:rPr>
        <w:t>stranici 126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5D8DB046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44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4"/>
        <w:gridCol w:w="3308"/>
      </w:tblGrid>
      <w:tr w:rsidR="00206220" w:rsidRPr="00634474" w14:paraId="02652D5D" w14:textId="77777777" w:rsidTr="00892D4C">
        <w:trPr>
          <w:trHeight w:val="7537"/>
        </w:trPr>
        <w:tc>
          <w:tcPr>
            <w:tcW w:w="6134" w:type="dxa"/>
            <w:vAlign w:val="center"/>
          </w:tcPr>
          <w:p w14:paraId="1FB049E5" w14:textId="77777777" w:rsidR="00206220" w:rsidRPr="00634474" w:rsidRDefault="00380DE9" w:rsidP="00AF15F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380DE9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0811270E" wp14:editId="1513FF48">
                  <wp:extent cx="3571875" cy="4762500"/>
                  <wp:effectExtent l="0" t="0" r="9525" b="0"/>
                  <wp:docPr id="16" name="Slika 16" descr="C:\Users\3OSBJ\Pictures\ZZ 1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3OSBJ\Pictures\ZZ 1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0F8F36" w14:textId="77777777" w:rsidR="00206220" w:rsidRPr="00634474" w:rsidRDefault="00206220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3308" w:type="dxa"/>
          </w:tcPr>
          <w:p w14:paraId="74F5ED38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199A7F0C" w14:textId="77777777" w:rsidR="00AF15F7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51144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708B305" w14:textId="77777777" w:rsidR="00055C2D" w:rsidRPr="00055C2D" w:rsidRDefault="00160D0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03C8A17C" w14:textId="77777777" w:rsidR="006578A2" w:rsidRDefault="00206220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2E7BD48" w14:textId="77777777" w:rsidR="00206220" w:rsidRDefault="00511444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4A5BBB">
              <w:rPr>
                <w:rFonts w:ascii="Calibri" w:eastAsia="Calibri" w:hAnsi="Calibri" w:cs="Tahoma"/>
                <w:sz w:val="26"/>
                <w:szCs w:val="26"/>
              </w:rPr>
              <w:t xml:space="preserve"> Prvo </w:t>
            </w:r>
            <w:r w:rsidR="004A5BBB" w:rsidRPr="004A5BBB">
              <w:rPr>
                <w:rFonts w:ascii="Calibri" w:eastAsia="Calibri" w:hAnsi="Calibri" w:cs="Tahoma"/>
                <w:b/>
                <w:sz w:val="26"/>
                <w:szCs w:val="26"/>
              </w:rPr>
              <w:t>pomnoži</w:t>
            </w:r>
            <w:r w:rsidR="004A5BBB">
              <w:rPr>
                <w:rFonts w:ascii="Calibri" w:eastAsia="Calibri" w:hAnsi="Calibri" w:cs="Tahoma"/>
                <w:sz w:val="26"/>
                <w:szCs w:val="26"/>
              </w:rPr>
              <w:t xml:space="preserve"> zatim </w:t>
            </w:r>
          </w:p>
          <w:p w14:paraId="4F554594" w14:textId="77777777" w:rsidR="004A5BBB" w:rsidRDefault="004A5BBB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4A5BBB">
              <w:rPr>
                <w:rFonts w:ascii="Calibri" w:eastAsia="Calibri" w:hAnsi="Calibri" w:cs="Tahoma"/>
                <w:b/>
                <w:sz w:val="26"/>
                <w:szCs w:val="26"/>
              </w:rPr>
              <w:t>zbroji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155B111D" w14:textId="77777777" w:rsidR="004A5BBB" w:rsidRPr="00634474" w:rsidRDefault="004A5BBB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1AC50E9" w14:textId="77777777" w:rsidR="00511444" w:rsidRPr="004A5BBB" w:rsidRDefault="00206220" w:rsidP="0051144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="004A5BBB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3533AA" wp14:editId="030BD7AE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FD1BB" id="Ravni poveznik sa strelicom 3" o:spid="_x0000_s1026" type="#_x0000_t32" style="position:absolute;margin-left:40.65pt;margin-top:12.4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PPHvHw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</w:p>
          <w:p w14:paraId="2AA8F082" w14:textId="77777777" w:rsidR="00D7129D" w:rsidRDefault="00D7129D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E1F7A5A" w14:textId="77777777" w:rsidR="00D7129D" w:rsidRDefault="00D7129D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CF19EE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8A5A158" w14:textId="77777777" w:rsidR="004A5BBB" w:rsidRDefault="004A5BBB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Prvo </w:t>
            </w:r>
            <w:r w:rsidRPr="004A5BBB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procijeni </w:t>
            </w:r>
            <w:r>
              <w:rPr>
                <w:rFonts w:ascii="Calibri" w:eastAsia="Calibri" w:hAnsi="Calibri" w:cs="Tahoma"/>
                <w:sz w:val="26"/>
                <w:szCs w:val="26"/>
              </w:rPr>
              <w:t>umnoške a</w:t>
            </w:r>
          </w:p>
          <w:p w14:paraId="552B6DDB" w14:textId="77777777" w:rsidR="004A5BBB" w:rsidRDefault="004A5BBB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zatim </w:t>
            </w:r>
            <w:r w:rsidRPr="004A5BBB">
              <w:rPr>
                <w:rFonts w:ascii="Calibri" w:eastAsia="Calibri" w:hAnsi="Calibri" w:cs="Tahoma"/>
                <w:b/>
                <w:sz w:val="26"/>
                <w:szCs w:val="26"/>
              </w:rPr>
              <w:t>pomnoži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brojeve.</w:t>
            </w:r>
          </w:p>
          <w:p w14:paraId="7E224FEF" w14:textId="77777777" w:rsidR="004A4D01" w:rsidRDefault="004A4D01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05617AD0" w14:textId="77777777" w:rsidR="00560EBC" w:rsidRDefault="00511444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51144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511444">
              <w:rPr>
                <w:rFonts w:ascii="Calibri" w:eastAsia="Calibri" w:hAnsi="Calibri" w:cs="Tahoma"/>
                <w:b/>
                <w:sz w:val="26"/>
                <w:szCs w:val="26"/>
              </w:rPr>
              <w:t>riješi 5.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  <w:r w:rsidR="00560EBC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07B14220" w14:textId="77777777" w:rsidR="00440027" w:rsidRDefault="00560EBC" w:rsidP="006578A2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440027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4A5BBB">
              <w:rPr>
                <w:rFonts w:ascii="Calibri" w:eastAsia="Calibri" w:hAnsi="Calibri" w:cs="Tahoma"/>
                <w:sz w:val="26"/>
                <w:szCs w:val="26"/>
              </w:rPr>
              <w:t>U zadatku koristi računsku</w:t>
            </w:r>
          </w:p>
          <w:p w14:paraId="364280D2" w14:textId="77777777" w:rsidR="004A5BBB" w:rsidRDefault="004A5BBB" w:rsidP="006578A2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radnju </w:t>
            </w:r>
            <w:r w:rsidRPr="004A5BBB">
              <w:rPr>
                <w:rFonts w:ascii="Calibri" w:eastAsia="Calibri" w:hAnsi="Calibri" w:cs="Tahoma"/>
                <w:b/>
                <w:sz w:val="26"/>
                <w:szCs w:val="26"/>
              </w:rPr>
              <w:t>množenja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3054BECC" w14:textId="77777777" w:rsidR="004A5BBB" w:rsidRDefault="004A5BBB" w:rsidP="006578A2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E286F07" w14:textId="77777777" w:rsidR="004A5BBB" w:rsidRPr="00D7129D" w:rsidRDefault="004A5BBB" w:rsidP="006578A2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4A5BB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6.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4A5BBB">
              <w:rPr>
                <w:rFonts w:ascii="Calibri" w:eastAsia="Calibri" w:hAnsi="Calibri" w:cs="Tahoma"/>
                <w:b/>
                <w:sz w:val="26"/>
                <w:szCs w:val="26"/>
              </w:rPr>
              <w:t>riješi 6.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0382DFF" w14:textId="77777777" w:rsidR="00560EBC" w:rsidRDefault="004A5BBB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Upotrijebi računsku </w:t>
            </w:r>
          </w:p>
          <w:p w14:paraId="764949EE" w14:textId="77777777" w:rsidR="004A5BBB" w:rsidRDefault="004A5BBB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radnju </w:t>
            </w:r>
            <w:r w:rsidRPr="004A5BBB">
              <w:rPr>
                <w:rFonts w:ascii="Calibri" w:eastAsia="Calibri" w:hAnsi="Calibri" w:cs="Tahoma"/>
                <w:b/>
                <w:sz w:val="26"/>
                <w:szCs w:val="26"/>
              </w:rPr>
              <w:t>zbrajanja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i </w:t>
            </w:r>
          </w:p>
          <w:p w14:paraId="74A6156F" w14:textId="77777777" w:rsidR="004A5BBB" w:rsidRPr="004A5BBB" w:rsidRDefault="004A5BBB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4A5BBB">
              <w:rPr>
                <w:rFonts w:ascii="Calibri" w:eastAsia="Calibri" w:hAnsi="Calibri" w:cs="Tahoma"/>
                <w:b/>
                <w:sz w:val="26"/>
                <w:szCs w:val="26"/>
              </w:rPr>
              <w:t>množenja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te </w:t>
            </w:r>
            <w:r w:rsidRPr="004A5BBB">
              <w:rPr>
                <w:rFonts w:ascii="Calibri" w:eastAsia="Calibri" w:hAnsi="Calibri" w:cs="Tahoma"/>
                <w:b/>
                <w:sz w:val="26"/>
                <w:szCs w:val="26"/>
              </w:rPr>
              <w:t>usporedi</w:t>
            </w:r>
          </w:p>
          <w:p w14:paraId="22914BC5" w14:textId="77777777" w:rsidR="004A5BBB" w:rsidRDefault="004A5BBB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rezultate.</w:t>
            </w:r>
          </w:p>
          <w:p w14:paraId="3B149591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FBA9CB7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51AE56E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3E09BB5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AC23410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7542453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2026E2E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2498F03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B0037AF" w14:textId="77777777" w:rsidR="00892D4C" w:rsidRPr="00D7129D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7E89F4C4" w14:textId="77777777" w:rsidR="00642F37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D7FF4F3" w14:textId="77777777" w:rsidR="00642F37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0E4CE7F" w14:textId="77777777" w:rsidR="00642F37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4D284CC" w14:textId="77777777" w:rsidR="00642F37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B3D7BD2" w14:textId="77777777" w:rsidR="00642F37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0C41A4F" w14:textId="77777777" w:rsidR="003B15E5" w:rsidRDefault="003B15E5" w:rsidP="004A4D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E31F547" w14:textId="77777777" w:rsidR="003B15E5" w:rsidRDefault="003B15E5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D9BA7EB" w14:textId="77777777" w:rsidR="00440027" w:rsidRDefault="0044002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785C2CE" w14:textId="77777777" w:rsidR="00440027" w:rsidRDefault="0044002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18F29E9" w14:textId="77777777" w:rsidR="00440027" w:rsidRDefault="0044002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C4797A7" w14:textId="77777777" w:rsidR="00440027" w:rsidRDefault="0044002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191AA80" w14:textId="77777777" w:rsidR="00440027" w:rsidRDefault="00440027" w:rsidP="00380DE9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FFE571C" w14:textId="77777777" w:rsidR="00CF0B72" w:rsidRPr="00634474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t>4</w:t>
      </w:r>
      <w:r w:rsidR="00CF0B72"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 w:rsidR="00CF0B72">
        <w:rPr>
          <w:rFonts w:ascii="Calibri" w:eastAsia="Calibri" w:hAnsi="Calibri" w:cs="Tahoma"/>
          <w:color w:val="000000"/>
          <w:sz w:val="26"/>
          <w:szCs w:val="26"/>
        </w:rPr>
        <w:t xml:space="preserve"> Otvori zbirku zadataka na </w:t>
      </w:r>
      <w:r w:rsidR="00380DE9">
        <w:rPr>
          <w:rFonts w:ascii="Calibri" w:eastAsia="Calibri" w:hAnsi="Calibri" w:cs="Tahoma"/>
          <w:color w:val="000000"/>
          <w:sz w:val="26"/>
          <w:szCs w:val="26"/>
        </w:rPr>
        <w:t>stranici 127</w:t>
      </w:r>
      <w:r w:rsidR="00CF0B72"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3B60B912" w14:textId="77777777" w:rsidR="00CF0B72" w:rsidRPr="00634474" w:rsidRDefault="00CF0B72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3435"/>
      </w:tblGrid>
      <w:tr w:rsidR="00CF0B72" w:rsidRPr="00634474" w14:paraId="209BDE80" w14:textId="77777777" w:rsidTr="00B936B1">
        <w:trPr>
          <w:trHeight w:val="7025"/>
        </w:trPr>
        <w:tc>
          <w:tcPr>
            <w:tcW w:w="5948" w:type="dxa"/>
            <w:vAlign w:val="center"/>
          </w:tcPr>
          <w:p w14:paraId="08A8BEFC" w14:textId="77777777" w:rsidR="00CF0B72" w:rsidRPr="00634474" w:rsidRDefault="00380DE9" w:rsidP="00B936B1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380DE9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785DD64B" wp14:editId="42F30245">
                  <wp:extent cx="3581400" cy="4772025"/>
                  <wp:effectExtent l="0" t="0" r="0" b="9525"/>
                  <wp:docPr id="17" name="Slika 17" descr="C:\Users\3OSBJ\Pictures\ZZ 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3OSBJ\Pictures\ZZ 1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477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B37C0C" w14:textId="77777777" w:rsidR="00CF0B72" w:rsidRPr="00634474" w:rsidRDefault="00CF0B72" w:rsidP="00B936B1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3435" w:type="dxa"/>
          </w:tcPr>
          <w:p w14:paraId="1CAAC289" w14:textId="77777777" w:rsidR="00CF0B72" w:rsidRPr="00634474" w:rsidRDefault="00CF0B72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5DF5C401" w14:textId="77777777" w:rsidR="00CF0B72" w:rsidRDefault="00CF0B72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86D4A15" w14:textId="77777777" w:rsidR="00CF0B72" w:rsidRPr="00055C2D" w:rsidRDefault="00440027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4A4D01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CF0B72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53BFDACC" w14:textId="77777777" w:rsidR="004A4D01" w:rsidRPr="00440027" w:rsidRDefault="00CF0B72" w:rsidP="0044002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4A4D01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4A4D01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4A4D01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4A4D01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4A4D01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239B5C8" w14:textId="77777777" w:rsidR="00CF0B72" w:rsidRPr="00634474" w:rsidRDefault="00CF0B72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7AFF5BD2" w14:textId="77777777" w:rsidR="00CF0B72" w:rsidRDefault="00CF0B72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0C7E0D5" w14:textId="538D46A4" w:rsidR="004A5BBB" w:rsidRDefault="004A5BBB" w:rsidP="00146715">
            <w:pPr>
              <w:spacing w:after="0" w:line="240" w:lineRule="auto"/>
              <w:ind w:left="313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4A5BBB">
              <w:rPr>
                <w:rFonts w:ascii="Calibri" w:eastAsia="Calibri" w:hAnsi="Calibri" w:cs="Tahoma"/>
                <w:b/>
                <w:sz w:val="26"/>
                <w:szCs w:val="26"/>
              </w:rPr>
              <w:t>Razlika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brojeva je</w:t>
            </w:r>
            <w:r w:rsidR="00146715">
              <w:rPr>
                <w:rFonts w:ascii="Calibri" w:eastAsia="Calibri" w:hAnsi="Calibri" w:cs="Tahoma"/>
                <w:sz w:val="26"/>
                <w:szCs w:val="26"/>
              </w:rPr>
              <w:t xml:space="preserve"> rezultat kod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računsk</w:t>
            </w:r>
            <w:r w:rsidR="00146715">
              <w:rPr>
                <w:rFonts w:ascii="Calibri" w:eastAsia="Calibri" w:hAnsi="Calibri" w:cs="Tahoma"/>
                <w:sz w:val="26"/>
                <w:szCs w:val="26"/>
              </w:rPr>
              <w:t>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radnj</w:t>
            </w:r>
            <w:r w:rsidR="00146715">
              <w:rPr>
                <w:rFonts w:ascii="Calibri" w:eastAsia="Calibri" w:hAnsi="Calibri" w:cs="Tahoma"/>
                <w:sz w:val="26"/>
                <w:szCs w:val="26"/>
              </w:rPr>
              <w:t>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5F0906B8" w14:textId="77777777" w:rsidR="004A5BBB" w:rsidRDefault="004A5BBB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4A5BBB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oduzimanja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. </w:t>
            </w:r>
            <w:r w:rsidRPr="004A5BBB">
              <w:rPr>
                <w:rFonts w:ascii="Calibri" w:eastAsia="Calibri" w:hAnsi="Calibri" w:cs="Tahoma"/>
                <w:b/>
                <w:sz w:val="26"/>
                <w:szCs w:val="26"/>
              </w:rPr>
              <w:t>Umnožak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je</w:t>
            </w:r>
          </w:p>
          <w:p w14:paraId="7853BBA6" w14:textId="3AC31F1E" w:rsidR="004A5BBB" w:rsidRPr="004A5BBB" w:rsidRDefault="00146715" w:rsidP="00146715">
            <w:pPr>
              <w:spacing w:after="0" w:line="240" w:lineRule="auto"/>
              <w:ind w:left="313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rezultat kod </w:t>
            </w:r>
            <w:r w:rsidR="004A5BBB">
              <w:rPr>
                <w:rFonts w:ascii="Calibri" w:eastAsia="Calibri" w:hAnsi="Calibri" w:cs="Tahoma"/>
                <w:sz w:val="26"/>
                <w:szCs w:val="26"/>
              </w:rPr>
              <w:t>računsk</w:t>
            </w:r>
            <w:r>
              <w:rPr>
                <w:rFonts w:ascii="Calibri" w:eastAsia="Calibri" w:hAnsi="Calibri" w:cs="Tahoma"/>
                <w:sz w:val="26"/>
                <w:szCs w:val="26"/>
              </w:rPr>
              <w:t>e</w:t>
            </w:r>
            <w:r w:rsidR="004A5BBB">
              <w:rPr>
                <w:rFonts w:ascii="Calibri" w:eastAsia="Calibri" w:hAnsi="Calibri" w:cs="Tahoma"/>
                <w:sz w:val="26"/>
                <w:szCs w:val="26"/>
              </w:rPr>
              <w:t xml:space="preserve"> radnj</w:t>
            </w:r>
            <w:r>
              <w:rPr>
                <w:rFonts w:ascii="Calibri" w:eastAsia="Calibri" w:hAnsi="Calibri" w:cs="Tahoma"/>
                <w:sz w:val="26"/>
                <w:szCs w:val="26"/>
              </w:rPr>
              <w:t>e</w:t>
            </w:r>
            <w:r w:rsidR="004A5BBB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4A5BBB" w:rsidRPr="004A5BBB">
              <w:rPr>
                <w:rFonts w:ascii="Calibri" w:eastAsia="Calibri" w:hAnsi="Calibri" w:cs="Tahoma"/>
                <w:b/>
                <w:sz w:val="26"/>
                <w:szCs w:val="26"/>
              </w:rPr>
              <w:t>množenja</w:t>
            </w:r>
            <w:r w:rsidR="004A5BBB"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3F52C458" w14:textId="77777777" w:rsidR="00CF0B72" w:rsidRDefault="00CF0B72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AAE7C1" wp14:editId="5A89DD62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16E1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40.65pt;margin-top:12.4pt;width:.0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MjxKw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"/>
                  </w:pict>
                </mc:Fallback>
              </mc:AlternateConten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65433351" w14:textId="77777777" w:rsidR="00CF0B72" w:rsidRDefault="00CF0B72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E1491FA" w14:textId="77777777" w:rsidR="004A5BBB" w:rsidRDefault="00440027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4A5BBB">
              <w:rPr>
                <w:rFonts w:ascii="Calibri" w:eastAsia="Calibri" w:hAnsi="Calibri" w:cs="Tahoma"/>
                <w:sz w:val="26"/>
                <w:szCs w:val="26"/>
              </w:rPr>
              <w:t xml:space="preserve">Prvo </w:t>
            </w:r>
            <w:r w:rsidR="004A5BBB" w:rsidRPr="004A5BBB">
              <w:rPr>
                <w:rFonts w:ascii="Calibri" w:eastAsia="Calibri" w:hAnsi="Calibri" w:cs="Tahoma"/>
                <w:b/>
                <w:sz w:val="26"/>
                <w:szCs w:val="26"/>
              </w:rPr>
              <w:t>procijeni</w:t>
            </w:r>
            <w:r w:rsidR="004A5BBB">
              <w:rPr>
                <w:rFonts w:ascii="Calibri" w:eastAsia="Calibri" w:hAnsi="Calibri" w:cs="Tahoma"/>
                <w:sz w:val="26"/>
                <w:szCs w:val="26"/>
              </w:rPr>
              <w:t>, a zatim</w:t>
            </w:r>
          </w:p>
          <w:p w14:paraId="5630FEB5" w14:textId="77777777" w:rsidR="000959DF" w:rsidRDefault="004A5BBB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4A5BBB">
              <w:rPr>
                <w:rFonts w:ascii="Calibri" w:eastAsia="Calibri" w:hAnsi="Calibri" w:cs="Tahoma"/>
                <w:b/>
                <w:sz w:val="26"/>
                <w:szCs w:val="26"/>
              </w:rPr>
              <w:t>izračunaj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  <w:r w:rsidR="000959DF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30A84C42" w14:textId="77777777" w:rsidR="00CF0B72" w:rsidRDefault="00440027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43824609" w14:textId="77777777" w:rsidR="00440027" w:rsidRDefault="00440027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440027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440027">
              <w:rPr>
                <w:rFonts w:ascii="Calibri" w:eastAsia="Calibri" w:hAnsi="Calibri" w:cs="Tahoma"/>
                <w:b/>
                <w:sz w:val="26"/>
                <w:szCs w:val="26"/>
              </w:rPr>
              <w:t>riješi 5.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7C59ABD" w14:textId="77777777" w:rsidR="00440027" w:rsidRDefault="00440027" w:rsidP="004A5BB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4A5BBB" w:rsidRPr="004A5BBB">
              <w:rPr>
                <w:rFonts w:ascii="Calibri" w:eastAsia="Calibri" w:hAnsi="Calibri" w:cs="Tahoma"/>
                <w:b/>
                <w:sz w:val="26"/>
                <w:szCs w:val="26"/>
              </w:rPr>
              <w:t>Pažljivo</w:t>
            </w:r>
            <w:r w:rsidR="004A5BBB">
              <w:rPr>
                <w:rFonts w:ascii="Calibri" w:eastAsia="Calibri" w:hAnsi="Calibri" w:cs="Tahoma"/>
                <w:sz w:val="26"/>
                <w:szCs w:val="26"/>
              </w:rPr>
              <w:t xml:space="preserve"> pročitaj zadatak.</w:t>
            </w:r>
          </w:p>
          <w:p w14:paraId="72CE2BD5" w14:textId="77777777" w:rsidR="004A5BBB" w:rsidRDefault="004A5BBB" w:rsidP="004A5BB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Rješavaj zadatke </w:t>
            </w:r>
            <w:r w:rsidRPr="004A5BBB">
              <w:rPr>
                <w:rFonts w:ascii="Calibri" w:eastAsia="Calibri" w:hAnsi="Calibri" w:cs="Tahoma"/>
                <w:b/>
                <w:sz w:val="26"/>
                <w:szCs w:val="26"/>
              </w:rPr>
              <w:t>redom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6A748F39" w14:textId="77777777" w:rsidR="00440027" w:rsidRDefault="00440027" w:rsidP="0044002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4A77FDC" w14:textId="77777777" w:rsidR="00440027" w:rsidRDefault="00440027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8E0E1F3" w14:textId="77777777" w:rsidR="00CF0B72" w:rsidRPr="00D7129D" w:rsidRDefault="00CF0B72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66492EF8" w14:textId="77777777" w:rsidR="00CF0B72" w:rsidRPr="00D7129D" w:rsidRDefault="00CF0B72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16B39863" w14:textId="77777777" w:rsidR="000959DF" w:rsidRPr="004B1656" w:rsidRDefault="004A5BBB" w:rsidP="000959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>U digitalnom udžbeniku na 126</w:t>
      </w:r>
      <w:r w:rsidR="00440027">
        <w:rPr>
          <w:rFonts w:eastAsia="Times New Roman" w:cstheme="minorHAnsi"/>
          <w:color w:val="000000"/>
          <w:sz w:val="26"/>
          <w:szCs w:val="26"/>
          <w:lang w:eastAsia="hr-HR"/>
        </w:rPr>
        <w:t>. stranici uz 1</w:t>
      </w:r>
      <w:r w:rsidR="000959DF" w:rsidRPr="004B1656">
        <w:rPr>
          <w:rFonts w:eastAsia="Times New Roman" w:cstheme="minorHAnsi"/>
          <w:color w:val="000000"/>
          <w:sz w:val="26"/>
          <w:szCs w:val="26"/>
          <w:lang w:eastAsia="hr-HR"/>
        </w:rPr>
        <w:t>. zad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>atak nalazi</w:t>
      </w:r>
      <w:r w:rsidR="00A5249C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se digitalni zada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>tak</w:t>
      </w:r>
      <w:r w:rsidR="00440027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02E9D72D" w14:textId="77777777" w:rsidR="000959DF" w:rsidRDefault="000959DF" w:rsidP="000959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Otvori svoj </w:t>
      </w:r>
      <w:r w:rsidRPr="004B1656">
        <w:rPr>
          <w:rFonts w:eastAsia="Times New Roman" w:cstheme="minorHAnsi"/>
          <w:color w:val="FF0000"/>
          <w:sz w:val="26"/>
          <w:szCs w:val="26"/>
          <w:lang w:eastAsia="hr-HR"/>
        </w:rPr>
        <w:t>DIGITALNI UDŽBENIK</w:t>
      </w: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(CTRL + lijevi klik)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 xml:space="preserve"> </w:t>
      </w:r>
      <w:hyperlink r:id="rId11" w:history="1">
        <w:r w:rsidR="004A5BBB" w:rsidRPr="0090004D">
          <w:rPr>
            <w:rStyle w:val="Hiperveza"/>
            <w:rFonts w:eastAsia="Times New Roman" w:cstheme="minorHAnsi"/>
            <w:sz w:val="26"/>
            <w:szCs w:val="26"/>
            <w:lang w:eastAsia="hr-HR"/>
          </w:rPr>
          <w:t>https://hr.mozaweb.com/mblite.php?cmd=open&amp;bid=HR-ALFA</w:t>
        </w:r>
        <w:r w:rsidR="004A5BBB" w:rsidRPr="0090004D">
          <w:rPr>
            <w:rStyle w:val="Hiperveza"/>
            <w:rFonts w:eastAsia="Times New Roman" w:cstheme="minorHAnsi"/>
            <w:sz w:val="26"/>
            <w:szCs w:val="26"/>
            <w:lang w:eastAsia="hr-HR"/>
          </w:rPr>
          <w:t>-</w:t>
        </w:r>
        <w:r w:rsidR="004A5BBB" w:rsidRPr="0090004D">
          <w:rPr>
            <w:rStyle w:val="Hiperveza"/>
            <w:rFonts w:eastAsia="Times New Roman" w:cstheme="minorHAnsi"/>
            <w:sz w:val="26"/>
            <w:szCs w:val="26"/>
            <w:lang w:eastAsia="hr-HR"/>
          </w:rPr>
          <w:t>MAT3-1843&amp;page=255</w:t>
        </w:r>
      </w:hyperlink>
    </w:p>
    <w:p w14:paraId="5FF07837" w14:textId="77777777" w:rsidR="00245DDF" w:rsidRDefault="00A5249C" w:rsidP="0028186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>i</w:t>
      </w:r>
      <w:r w:rsidR="00440027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na strani</w:t>
      </w:r>
      <w:r w:rsidR="004A5BBB">
        <w:rPr>
          <w:rFonts w:eastAsia="Times New Roman" w:cstheme="minorHAnsi"/>
          <w:color w:val="000000"/>
          <w:sz w:val="26"/>
          <w:szCs w:val="26"/>
          <w:lang w:eastAsia="hr-HR"/>
        </w:rPr>
        <w:t>ci 126. riješite zadatak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2740CFE5" w14:textId="77777777" w:rsidR="00A5249C" w:rsidRDefault="00A5249C" w:rsidP="0028186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7C743C9C" w14:textId="77777777" w:rsidR="00A5249C" w:rsidRDefault="00A5249C" w:rsidP="0028186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12462443" w14:textId="77777777" w:rsidR="004A5BBB" w:rsidRDefault="004A5BBB" w:rsidP="0028186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27E9CDEC" w14:textId="6A8DA5B3" w:rsidR="00146715" w:rsidRDefault="00146715">
      <w:pPr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br w:type="page"/>
      </w:r>
    </w:p>
    <w:p w14:paraId="4F8D9752" w14:textId="77777777"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lastRenderedPageBreak/>
        <w:t>UPUTE ZA RODITELJE:</w:t>
      </w:r>
    </w:p>
    <w:p w14:paraId="05F314A9" w14:textId="77777777" w:rsid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</w:t>
      </w:r>
      <w:r w:rsidR="008A049C">
        <w:rPr>
          <w:rFonts w:eastAsia="Times New Roman" w:cstheme="minorHAnsi"/>
          <w:color w:val="000000"/>
          <w:sz w:val="26"/>
          <w:szCs w:val="26"/>
          <w:lang w:eastAsia="hr-HR"/>
        </w:rPr>
        <w:t xml:space="preserve">u udžbeniku </w:t>
      </w:r>
      <w:r w:rsidR="004A5BBB">
        <w:rPr>
          <w:rFonts w:eastAsia="Times New Roman" w:cstheme="minorHAnsi"/>
          <w:color w:val="000000"/>
          <w:sz w:val="26"/>
          <w:szCs w:val="26"/>
          <w:lang w:eastAsia="hr-HR"/>
        </w:rPr>
        <w:t>na str. 126</w:t>
      </w:r>
      <w:r w:rsidR="00D7129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. i </w:t>
      </w:r>
      <w:r w:rsidR="004A5BBB">
        <w:rPr>
          <w:rFonts w:eastAsia="Times New Roman" w:cstheme="minorHAnsi"/>
          <w:color w:val="000000"/>
          <w:sz w:val="26"/>
          <w:szCs w:val="26"/>
          <w:lang w:eastAsia="hr-HR"/>
        </w:rPr>
        <w:t>127. te zbirci zadataka na str. 126</w:t>
      </w:r>
      <w:r w:rsidR="00055C2D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  <w:r w:rsidR="004A5BBB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i 127</w:t>
      </w:r>
      <w:r w:rsidR="00A5249C">
        <w:rPr>
          <w:rFonts w:eastAsia="Times New Roman" w:cstheme="minorHAnsi"/>
          <w:color w:val="000000"/>
          <w:sz w:val="26"/>
          <w:szCs w:val="26"/>
          <w:lang w:eastAsia="hr-HR"/>
        </w:rPr>
        <w:t xml:space="preserve">. </w:t>
      </w:r>
    </w:p>
    <w:p w14:paraId="596C5223" w14:textId="77777777" w:rsidR="00A5249C" w:rsidRPr="005D19B3" w:rsidRDefault="00A5249C" w:rsidP="00A5249C">
      <w:pPr>
        <w:pStyle w:val="Odlomakpopisa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2B97F224" w14:textId="77777777" w:rsidR="000959DF" w:rsidRPr="007E44D5" w:rsidRDefault="005D19B3" w:rsidP="00E059E1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7E44D5">
        <w:rPr>
          <w:rFonts w:eastAsia="Times New Roman" w:cstheme="minorHAnsi"/>
          <w:color w:val="000000"/>
          <w:sz w:val="26"/>
          <w:szCs w:val="26"/>
          <w:lang w:eastAsia="hr-HR"/>
        </w:rPr>
        <w:t xml:space="preserve">Dodatno </w:t>
      </w:r>
      <w:r w:rsidR="00382074" w:rsidRPr="007E44D5">
        <w:rPr>
          <w:rFonts w:eastAsia="Times New Roman" w:cstheme="minorHAnsi"/>
          <w:color w:val="000000"/>
          <w:sz w:val="26"/>
          <w:szCs w:val="26"/>
          <w:lang w:eastAsia="hr-HR"/>
        </w:rPr>
        <w:t>prov</w:t>
      </w:r>
      <w:r w:rsidR="00A5249C" w:rsidRPr="007E44D5">
        <w:rPr>
          <w:rFonts w:eastAsia="Times New Roman" w:cstheme="minorHAnsi"/>
          <w:color w:val="000000"/>
          <w:sz w:val="26"/>
          <w:szCs w:val="26"/>
          <w:lang w:eastAsia="hr-HR"/>
        </w:rPr>
        <w:t>jerite je li dijete točno izvodi postupak pisanog zbrajanja</w:t>
      </w:r>
      <w:r w:rsidR="007E44D5" w:rsidRPr="007E44D5">
        <w:rPr>
          <w:rFonts w:eastAsia="Times New Roman" w:cstheme="minorHAnsi"/>
          <w:color w:val="000000"/>
          <w:sz w:val="26"/>
          <w:szCs w:val="26"/>
          <w:lang w:eastAsia="hr-HR"/>
        </w:rPr>
        <w:t xml:space="preserve">, </w:t>
      </w:r>
      <w:r w:rsidR="00A5249C" w:rsidRPr="007E44D5">
        <w:rPr>
          <w:rFonts w:eastAsia="Times New Roman" w:cstheme="minorHAnsi"/>
          <w:color w:val="000000"/>
          <w:sz w:val="26"/>
          <w:szCs w:val="26"/>
          <w:lang w:eastAsia="hr-HR"/>
        </w:rPr>
        <w:t>oduzimanja</w:t>
      </w:r>
      <w:r w:rsidR="007E44D5" w:rsidRPr="007E44D5">
        <w:rPr>
          <w:rFonts w:eastAsia="Times New Roman" w:cstheme="minorHAnsi"/>
          <w:color w:val="000000"/>
          <w:sz w:val="26"/>
          <w:szCs w:val="26"/>
          <w:lang w:eastAsia="hr-HR"/>
        </w:rPr>
        <w:t>, množenja i dijeljenja.</w:t>
      </w:r>
      <w:r w:rsidR="00A5249C" w:rsidRPr="007E44D5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</w:t>
      </w:r>
    </w:p>
    <w:p w14:paraId="7F31185B" w14:textId="77777777" w:rsidR="005D19B3" w:rsidRDefault="005D19B3" w:rsidP="005D19B3"/>
    <w:p w14:paraId="19804DA0" w14:textId="77777777" w:rsidR="00CC26AE" w:rsidRPr="005D19B3" w:rsidRDefault="00CC26AE" w:rsidP="005D19B3"/>
    <w:sectPr w:rsidR="00CC26AE" w:rsidRPr="005D19B3" w:rsidSect="000E5400">
      <w:headerReference w:type="default" r:id="rId12"/>
      <w:headerReference w:type="first" r:id="rId13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224A" w14:textId="77777777" w:rsidR="00296D41" w:rsidRDefault="00296D41">
      <w:pPr>
        <w:spacing w:after="0" w:line="240" w:lineRule="auto"/>
      </w:pPr>
      <w:r>
        <w:separator/>
      </w:r>
    </w:p>
  </w:endnote>
  <w:endnote w:type="continuationSeparator" w:id="0">
    <w:p w14:paraId="66236171" w14:textId="77777777" w:rsidR="00296D41" w:rsidRDefault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F5125" w14:textId="77777777" w:rsidR="00296D41" w:rsidRDefault="00296D41">
      <w:pPr>
        <w:spacing w:after="0" w:line="240" w:lineRule="auto"/>
      </w:pPr>
      <w:r>
        <w:separator/>
      </w:r>
    </w:p>
  </w:footnote>
  <w:footnote w:type="continuationSeparator" w:id="0">
    <w:p w14:paraId="73103051" w14:textId="77777777" w:rsidR="00296D41" w:rsidRDefault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C20B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7B1E58AD" wp14:editId="563CCDAC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AB5A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75AB1DD1" wp14:editId="40A3CF11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4550"/>
    <w:multiLevelType w:val="hybridMultilevel"/>
    <w:tmpl w:val="CE1A36FA"/>
    <w:lvl w:ilvl="0" w:tplc="AFE8C23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0A445C1"/>
    <w:multiLevelType w:val="hybridMultilevel"/>
    <w:tmpl w:val="1DC6AF04"/>
    <w:lvl w:ilvl="0" w:tplc="CEDA2154">
      <w:start w:val="3"/>
      <w:numFmt w:val="bullet"/>
      <w:lvlText w:val=""/>
      <w:lvlJc w:val="left"/>
      <w:pPr>
        <w:ind w:left="765" w:hanging="360"/>
      </w:pPr>
      <w:rPr>
        <w:rFonts w:ascii="Wingdings" w:eastAsia="Calibri" w:hAnsi="Wingdings" w:cs="Tahoma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0E63501"/>
    <w:multiLevelType w:val="hybridMultilevel"/>
    <w:tmpl w:val="345ABEB4"/>
    <w:lvl w:ilvl="0" w:tplc="E8DA77F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055C2D"/>
    <w:rsid w:val="00074EAD"/>
    <w:rsid w:val="000959DF"/>
    <w:rsid w:val="000B6DCD"/>
    <w:rsid w:val="000E719D"/>
    <w:rsid w:val="00146715"/>
    <w:rsid w:val="001559D1"/>
    <w:rsid w:val="00160D00"/>
    <w:rsid w:val="00206220"/>
    <w:rsid w:val="00211E1A"/>
    <w:rsid w:val="002208E6"/>
    <w:rsid w:val="00236E5B"/>
    <w:rsid w:val="00245DDF"/>
    <w:rsid w:val="0028186B"/>
    <w:rsid w:val="00283800"/>
    <w:rsid w:val="00296D41"/>
    <w:rsid w:val="002B1E37"/>
    <w:rsid w:val="002D2419"/>
    <w:rsid w:val="002F78DA"/>
    <w:rsid w:val="00304590"/>
    <w:rsid w:val="00364FF9"/>
    <w:rsid w:val="00380DE9"/>
    <w:rsid w:val="00382074"/>
    <w:rsid w:val="00391409"/>
    <w:rsid w:val="00392094"/>
    <w:rsid w:val="003B15E5"/>
    <w:rsid w:val="003C26CB"/>
    <w:rsid w:val="00415456"/>
    <w:rsid w:val="00421D6D"/>
    <w:rsid w:val="00440027"/>
    <w:rsid w:val="00475A88"/>
    <w:rsid w:val="00477F7A"/>
    <w:rsid w:val="00482A17"/>
    <w:rsid w:val="004A4D01"/>
    <w:rsid w:val="004A5BBB"/>
    <w:rsid w:val="004B1656"/>
    <w:rsid w:val="00511444"/>
    <w:rsid w:val="00540638"/>
    <w:rsid w:val="00560EBC"/>
    <w:rsid w:val="005677C1"/>
    <w:rsid w:val="005D19B3"/>
    <w:rsid w:val="005E2246"/>
    <w:rsid w:val="00600F95"/>
    <w:rsid w:val="00642F37"/>
    <w:rsid w:val="006578A2"/>
    <w:rsid w:val="006A6D1F"/>
    <w:rsid w:val="006D32B6"/>
    <w:rsid w:val="006D6CB6"/>
    <w:rsid w:val="007023D4"/>
    <w:rsid w:val="007111FF"/>
    <w:rsid w:val="00755994"/>
    <w:rsid w:val="00786F3C"/>
    <w:rsid w:val="00787760"/>
    <w:rsid w:val="007A6EAB"/>
    <w:rsid w:val="007C3E6B"/>
    <w:rsid w:val="007E44D5"/>
    <w:rsid w:val="0084061B"/>
    <w:rsid w:val="00892D4C"/>
    <w:rsid w:val="008A049C"/>
    <w:rsid w:val="008F4D4B"/>
    <w:rsid w:val="00904749"/>
    <w:rsid w:val="009320AE"/>
    <w:rsid w:val="00947CFD"/>
    <w:rsid w:val="00A5249C"/>
    <w:rsid w:val="00A91ABF"/>
    <w:rsid w:val="00AD0675"/>
    <w:rsid w:val="00AF15F7"/>
    <w:rsid w:val="00B24A99"/>
    <w:rsid w:val="00B41B0D"/>
    <w:rsid w:val="00B743A0"/>
    <w:rsid w:val="00B84A02"/>
    <w:rsid w:val="00B8518D"/>
    <w:rsid w:val="00BA3C2B"/>
    <w:rsid w:val="00BF2CEB"/>
    <w:rsid w:val="00C25AB6"/>
    <w:rsid w:val="00C343DC"/>
    <w:rsid w:val="00C41473"/>
    <w:rsid w:val="00C447A5"/>
    <w:rsid w:val="00CC26AE"/>
    <w:rsid w:val="00CF0B72"/>
    <w:rsid w:val="00CF19EE"/>
    <w:rsid w:val="00D12BDF"/>
    <w:rsid w:val="00D212C7"/>
    <w:rsid w:val="00D7129D"/>
    <w:rsid w:val="00D87C80"/>
    <w:rsid w:val="00DC7119"/>
    <w:rsid w:val="00EB68B8"/>
    <w:rsid w:val="00EF71B6"/>
    <w:rsid w:val="00F23904"/>
    <w:rsid w:val="00F31284"/>
    <w:rsid w:val="00F3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1E21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467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.mozaweb.com/mblite.php?cmd=open&amp;bid=HR-ALFA-MAT3-1843&amp;page=25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3</cp:revision>
  <dcterms:created xsi:type="dcterms:W3CDTF">2021-05-03T11:02:00Z</dcterms:created>
  <dcterms:modified xsi:type="dcterms:W3CDTF">2021-05-04T13:12:00Z</dcterms:modified>
</cp:coreProperties>
</file>