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6" w:type="dxa"/>
        <w:tblInd w:w="279" w:type="dxa"/>
        <w:tblLook w:val="04A0" w:firstRow="1" w:lastRow="0" w:firstColumn="1" w:lastColumn="0" w:noHBand="0" w:noVBand="1"/>
      </w:tblPr>
      <w:tblGrid>
        <w:gridCol w:w="2693"/>
        <w:gridCol w:w="7513"/>
      </w:tblGrid>
      <w:tr w:rsidR="00A10523" w:rsidRPr="00BD5D90" w14:paraId="168680DE" w14:textId="77777777" w:rsidTr="00B5403A">
        <w:trPr>
          <w:trHeight w:val="58"/>
        </w:trPr>
        <w:tc>
          <w:tcPr>
            <w:tcW w:w="2693" w:type="dxa"/>
            <w:vMerge w:val="restart"/>
            <w:shd w:val="clear" w:color="auto" w:fill="F2F2F2" w:themeFill="background1" w:themeFillShade="F2"/>
          </w:tcPr>
          <w:p w14:paraId="752BF928" w14:textId="77777777" w:rsidR="00A10523" w:rsidRPr="00BD5D90" w:rsidRDefault="00A10523" w:rsidP="00E767F4">
            <w:pPr>
              <w:spacing w:before="60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Nastavni predmet:</w:t>
            </w:r>
          </w:p>
          <w:p w14:paraId="33025E3B" w14:textId="77777777" w:rsidR="00A10523" w:rsidRPr="00BD5D90" w:rsidRDefault="00A10523" w:rsidP="00E767F4">
            <w:pPr>
              <w:spacing w:after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HRVATSKI JEZIK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7CE5CA15" w14:textId="77777777" w:rsidR="00A10523" w:rsidRPr="00BD5D90" w:rsidRDefault="00A10523" w:rsidP="00E767F4">
            <w:pPr>
              <w:spacing w:before="60" w:after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PREDMETNO PODRUČJE</w:t>
            </w:r>
          </w:p>
        </w:tc>
      </w:tr>
      <w:tr w:rsidR="00A10523" w:rsidRPr="00BD5D90" w14:paraId="7B4EFBAE" w14:textId="77777777" w:rsidTr="00B5403A">
        <w:trPr>
          <w:trHeight w:val="348"/>
        </w:trPr>
        <w:tc>
          <w:tcPr>
            <w:tcW w:w="2693" w:type="dxa"/>
            <w:vMerge/>
            <w:shd w:val="clear" w:color="auto" w:fill="F2F2F2" w:themeFill="background1" w:themeFillShade="F2"/>
          </w:tcPr>
          <w:p w14:paraId="410A743A" w14:textId="77777777" w:rsidR="00A10523" w:rsidRPr="00BD5D90" w:rsidRDefault="00A10523" w:rsidP="00E767F4">
            <w:pPr>
              <w:spacing w:before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13" w:type="dxa"/>
            <w:shd w:val="clear" w:color="auto" w:fill="F2F2F2" w:themeFill="background1" w:themeFillShade="F2"/>
          </w:tcPr>
          <w:p w14:paraId="4919BC06" w14:textId="77777777" w:rsidR="00A10523" w:rsidRPr="00BD5D90" w:rsidRDefault="00A10523" w:rsidP="00E767F4">
            <w:pPr>
              <w:spacing w:before="60" w:after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  <w:b/>
              </w:rPr>
              <w:t>A. Jezik i komunikacija</w:t>
            </w:r>
            <w:r w:rsidRPr="00BD5D90">
              <w:rPr>
                <w:rFonts w:ascii="Calibri" w:hAnsi="Calibri" w:cs="Calibri"/>
              </w:rPr>
              <w:t xml:space="preserve"> </w:t>
            </w:r>
          </w:p>
        </w:tc>
      </w:tr>
      <w:tr w:rsidR="00A10523" w:rsidRPr="00BD5D90" w14:paraId="553F137E" w14:textId="77777777" w:rsidTr="00B5403A">
        <w:tc>
          <w:tcPr>
            <w:tcW w:w="2693" w:type="dxa"/>
            <w:shd w:val="clear" w:color="auto" w:fill="F2F2F2" w:themeFill="background1" w:themeFillShade="F2"/>
          </w:tcPr>
          <w:p w14:paraId="201A49AF" w14:textId="77777777" w:rsidR="00A10523" w:rsidRPr="00BD5D90" w:rsidRDefault="00A10523" w:rsidP="00E767F4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NASTAVNA TEMA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2B8981A3" w14:textId="6CFC6443" w:rsidR="00A10523" w:rsidRPr="00BD5D90" w:rsidRDefault="00EC527B" w:rsidP="00E767F4">
            <w:pPr>
              <w:spacing w:before="60" w:after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1</w:t>
            </w:r>
            <w:r w:rsidR="00A10523" w:rsidRPr="00BD5D90">
              <w:rPr>
                <w:rFonts w:ascii="Calibri" w:hAnsi="Calibri" w:cs="Calibri"/>
              </w:rPr>
              <w:t xml:space="preserve">. </w:t>
            </w:r>
            <w:r w:rsidR="00851B23" w:rsidRPr="00BD5D90">
              <w:rPr>
                <w:rFonts w:ascii="Calibri" w:hAnsi="Calibri" w:cs="Calibri"/>
              </w:rPr>
              <w:t>LIJEPA NAŠA VIRTUALNA</w:t>
            </w:r>
          </w:p>
        </w:tc>
      </w:tr>
      <w:tr w:rsidR="00A10523" w:rsidRPr="00BD5D90" w14:paraId="5B3CA310" w14:textId="77777777" w:rsidTr="00B5403A">
        <w:tc>
          <w:tcPr>
            <w:tcW w:w="2693" w:type="dxa"/>
            <w:shd w:val="clear" w:color="auto" w:fill="F2F2F2" w:themeFill="background1" w:themeFillShade="F2"/>
          </w:tcPr>
          <w:p w14:paraId="6FDBBB56" w14:textId="77777777" w:rsidR="00A10523" w:rsidRPr="00BD5D90" w:rsidRDefault="00A10523" w:rsidP="00E767F4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NASTAVNA JEDINICA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5BAEC807" w14:textId="4837C8DE" w:rsidR="00A10523" w:rsidRPr="00BD5D90" w:rsidRDefault="00851B23" w:rsidP="00E767F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BD5D90">
              <w:rPr>
                <w:rFonts w:ascii="Calibri" w:hAnsi="Calibri" w:cs="Calibri"/>
                <w:b/>
                <w:bCs/>
              </w:rPr>
              <w:t>Predik</w:t>
            </w:r>
            <w:r w:rsidR="00EC527B" w:rsidRPr="00BD5D90">
              <w:rPr>
                <w:rFonts w:ascii="Calibri" w:hAnsi="Calibri" w:cs="Calibri"/>
                <w:b/>
                <w:bCs/>
              </w:rPr>
              <w:t>a</w:t>
            </w:r>
            <w:r w:rsidRPr="00BD5D90">
              <w:rPr>
                <w:rFonts w:ascii="Calibri" w:hAnsi="Calibri" w:cs="Calibri"/>
                <w:b/>
                <w:bCs/>
              </w:rPr>
              <w:t xml:space="preserve">t </w:t>
            </w:r>
          </w:p>
        </w:tc>
      </w:tr>
      <w:tr w:rsidR="00A10523" w:rsidRPr="00BD5D90" w14:paraId="6EA50B7A" w14:textId="77777777" w:rsidTr="00B5403A">
        <w:tc>
          <w:tcPr>
            <w:tcW w:w="2693" w:type="dxa"/>
            <w:shd w:val="clear" w:color="auto" w:fill="F2F2F2" w:themeFill="background1" w:themeFillShade="F2"/>
          </w:tcPr>
          <w:p w14:paraId="40487394" w14:textId="77777777" w:rsidR="00A10523" w:rsidRPr="00BD5D90" w:rsidRDefault="00A10523" w:rsidP="00E767F4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PREDVIĐENO TRAJANJE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3686DBA5" w14:textId="16E8F6E8" w:rsidR="00A10523" w:rsidRPr="00BD5D90" w:rsidRDefault="00851B23" w:rsidP="00E767F4">
            <w:pPr>
              <w:spacing w:before="60" w:after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1</w:t>
            </w:r>
            <w:r w:rsidR="00A10523" w:rsidRPr="00BD5D90">
              <w:rPr>
                <w:rFonts w:ascii="Calibri" w:hAnsi="Calibri" w:cs="Calibri"/>
              </w:rPr>
              <w:t xml:space="preserve"> sat</w:t>
            </w:r>
          </w:p>
        </w:tc>
      </w:tr>
      <w:tr w:rsidR="00A10523" w:rsidRPr="00BD5D90" w14:paraId="4404F21D" w14:textId="77777777" w:rsidTr="00B5403A">
        <w:tc>
          <w:tcPr>
            <w:tcW w:w="2693" w:type="dxa"/>
            <w:vAlign w:val="center"/>
          </w:tcPr>
          <w:p w14:paraId="47D9E734" w14:textId="77777777" w:rsidR="00E767F4" w:rsidRPr="00BD5D90" w:rsidRDefault="00A10523" w:rsidP="00E767F4">
            <w:pPr>
              <w:spacing w:before="60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 xml:space="preserve">Odgojno-obrazovni </w:t>
            </w:r>
          </w:p>
          <w:p w14:paraId="4CB62C8C" w14:textId="5F93E58B" w:rsidR="00A10523" w:rsidRPr="00BD5D90" w:rsidRDefault="00A10523" w:rsidP="00E767F4">
            <w:pPr>
              <w:spacing w:after="60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ishodi na razini kurikula</w:t>
            </w:r>
          </w:p>
        </w:tc>
        <w:tc>
          <w:tcPr>
            <w:tcW w:w="7513" w:type="dxa"/>
          </w:tcPr>
          <w:p w14:paraId="0BB89A52" w14:textId="3FA3E30A" w:rsidR="00A10523" w:rsidRPr="00BD5D90" w:rsidRDefault="00A10523" w:rsidP="00E767F4">
            <w:pPr>
              <w:autoSpaceDE w:val="0"/>
              <w:autoSpaceDN w:val="0"/>
              <w:adjustRightInd w:val="0"/>
              <w:jc w:val="both"/>
              <w:rPr>
                <w:rFonts w:ascii="Calibri" w:eastAsia="MinionPro-Cn" w:hAnsi="Calibri" w:cs="Calibri"/>
              </w:rPr>
            </w:pPr>
            <w:r w:rsidRPr="00BD5D90">
              <w:rPr>
                <w:rFonts w:ascii="Calibri" w:eastAsia="MinionPro-Cn" w:hAnsi="Calibri" w:cs="Calibri"/>
                <w:b/>
                <w:bCs/>
              </w:rPr>
              <w:t>SSŠ HJ A.</w:t>
            </w:r>
            <w:r w:rsidR="00FB149F" w:rsidRPr="00BD5D90">
              <w:rPr>
                <w:rFonts w:ascii="Calibri" w:eastAsia="MinionPro-Cn" w:hAnsi="Calibri" w:cs="Calibri"/>
                <w:b/>
                <w:bCs/>
              </w:rPr>
              <w:t>2</w:t>
            </w:r>
            <w:r w:rsidRPr="00BD5D90">
              <w:rPr>
                <w:rFonts w:ascii="Calibri" w:eastAsia="MinionPro-Cn" w:hAnsi="Calibri" w:cs="Calibri"/>
                <w:b/>
                <w:bCs/>
              </w:rPr>
              <w:t>.4.</w:t>
            </w:r>
            <w:r w:rsidRPr="00BD5D90">
              <w:rPr>
                <w:rFonts w:ascii="Calibri" w:eastAsia="MinionPro-Cn" w:hAnsi="Calibri" w:cs="Calibri"/>
              </w:rPr>
              <w:t xml:space="preserve"> Učenik </w:t>
            </w:r>
            <w:r w:rsidR="00FB149F" w:rsidRPr="00BD5D90">
              <w:rPr>
                <w:rFonts w:ascii="Calibri" w:eastAsia="MinionPro-Cn" w:hAnsi="Calibri" w:cs="Calibri"/>
              </w:rPr>
              <w:t xml:space="preserve">opisuje rečenice u tekstu i primjenjuje sintaktička pravila u oblikovanju teksta u govoru i pismu. </w:t>
            </w:r>
            <w:r w:rsidRPr="00BD5D90">
              <w:rPr>
                <w:rFonts w:ascii="Calibri" w:eastAsia="MinionPro-Cn" w:hAnsi="Calibri" w:cs="Calibri"/>
              </w:rPr>
              <w:t xml:space="preserve"> </w:t>
            </w:r>
          </w:p>
        </w:tc>
      </w:tr>
      <w:tr w:rsidR="00A10523" w:rsidRPr="00BD5D90" w14:paraId="19095568" w14:textId="77777777" w:rsidTr="00B5403A">
        <w:tc>
          <w:tcPr>
            <w:tcW w:w="2693" w:type="dxa"/>
            <w:vAlign w:val="center"/>
          </w:tcPr>
          <w:p w14:paraId="57A22621" w14:textId="77777777" w:rsidR="00E767F4" w:rsidRPr="00BD5D90" w:rsidRDefault="00A10523" w:rsidP="00E767F4">
            <w:pPr>
              <w:spacing w:before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 xml:space="preserve">Razrada odgojno-             </w:t>
            </w:r>
          </w:p>
          <w:p w14:paraId="0CC91077" w14:textId="522E5C92" w:rsidR="00A10523" w:rsidRPr="00BD5D90" w:rsidRDefault="00A10523" w:rsidP="00E767F4">
            <w:pPr>
              <w:spacing w:after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-obrazovnih ishoda</w:t>
            </w:r>
          </w:p>
        </w:tc>
        <w:tc>
          <w:tcPr>
            <w:tcW w:w="7513" w:type="dxa"/>
          </w:tcPr>
          <w:p w14:paraId="1889551D" w14:textId="18616900" w:rsidR="00A10523" w:rsidRPr="00BD5D90" w:rsidRDefault="00A10523" w:rsidP="00E767F4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  <w:b/>
                <w:bCs/>
              </w:rPr>
              <w:t>SSŠ HJ A.</w:t>
            </w:r>
            <w:r w:rsidR="009A6349" w:rsidRPr="00BD5D90">
              <w:rPr>
                <w:rFonts w:ascii="Calibri" w:hAnsi="Calibri" w:cs="Calibri"/>
                <w:b/>
                <w:bCs/>
              </w:rPr>
              <w:t>2</w:t>
            </w:r>
            <w:r w:rsidRPr="00BD5D90">
              <w:rPr>
                <w:rFonts w:ascii="Calibri" w:hAnsi="Calibri" w:cs="Calibri"/>
                <w:b/>
                <w:bCs/>
              </w:rPr>
              <w:t>.4.</w:t>
            </w:r>
          </w:p>
          <w:p w14:paraId="63E1E684" w14:textId="7719167B" w:rsidR="00EC527B" w:rsidRPr="00BD5D90" w:rsidRDefault="00EC527B" w:rsidP="00E767F4">
            <w:pPr>
              <w:pStyle w:val="Odlomakpopisa"/>
              <w:numPr>
                <w:ilvl w:val="0"/>
                <w:numId w:val="18"/>
              </w:numPr>
              <w:spacing w:before="60" w:after="60"/>
              <w:ind w:left="171" w:hanging="171"/>
              <w:jc w:val="both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opisuje riječ kao sintaktičku jedinicu</w:t>
            </w:r>
          </w:p>
          <w:p w14:paraId="0AFFF93D" w14:textId="724BE01E" w:rsidR="00A10523" w:rsidRPr="00BD5D90" w:rsidRDefault="00FB149F" w:rsidP="00E767F4">
            <w:pPr>
              <w:pStyle w:val="Odlomakpopisa"/>
              <w:numPr>
                <w:ilvl w:val="0"/>
                <w:numId w:val="18"/>
              </w:numPr>
              <w:spacing w:before="60" w:after="60"/>
              <w:ind w:left="171" w:hanging="171"/>
              <w:jc w:val="both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 xml:space="preserve">prepoznaje sintaktičku službu riječi u rečenici </w:t>
            </w:r>
          </w:p>
        </w:tc>
      </w:tr>
      <w:tr w:rsidR="00A10523" w:rsidRPr="00BD5D90" w14:paraId="6C0ACC51" w14:textId="77777777" w:rsidTr="00B5403A">
        <w:tc>
          <w:tcPr>
            <w:tcW w:w="2693" w:type="dxa"/>
            <w:vAlign w:val="center"/>
          </w:tcPr>
          <w:p w14:paraId="161E2BC2" w14:textId="77777777" w:rsidR="00A10523" w:rsidRPr="00BD5D90" w:rsidRDefault="00A10523" w:rsidP="00E767F4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1E817510" w14:textId="77777777" w:rsidR="00A10523" w:rsidRPr="00BD5D90" w:rsidRDefault="00A10523" w:rsidP="00E767F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Aktivnosti učenika</w:t>
            </w:r>
          </w:p>
          <w:p w14:paraId="6774BA81" w14:textId="77777777" w:rsidR="00A10523" w:rsidRPr="00BD5D90" w:rsidRDefault="00A10523" w:rsidP="00E767F4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513" w:type="dxa"/>
          </w:tcPr>
          <w:p w14:paraId="0423E2F3" w14:textId="77777777" w:rsidR="00A10523" w:rsidRPr="00BD5D90" w:rsidRDefault="00A10523" w:rsidP="00BF5D66">
            <w:pPr>
              <w:pStyle w:val="Odlomakpopisa"/>
              <w:numPr>
                <w:ilvl w:val="0"/>
                <w:numId w:val="17"/>
              </w:numPr>
              <w:ind w:left="170" w:right="-103" w:hanging="170"/>
              <w:jc w:val="both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navodi svoja zapažanja i asocijacije</w:t>
            </w:r>
          </w:p>
          <w:p w14:paraId="6FC62FF5" w14:textId="77777777" w:rsidR="00A10523" w:rsidRPr="00BD5D90" w:rsidRDefault="00A10523" w:rsidP="00BF5D66">
            <w:pPr>
              <w:pStyle w:val="Odlomakpopisa"/>
              <w:numPr>
                <w:ilvl w:val="0"/>
                <w:numId w:val="17"/>
              </w:numPr>
              <w:ind w:left="170" w:hanging="170"/>
              <w:jc w:val="both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postavlja pitanja radi provjere razumijevanja</w:t>
            </w:r>
          </w:p>
          <w:p w14:paraId="212AC63D" w14:textId="2955F02D" w:rsidR="00A10523" w:rsidRPr="00BD5D90" w:rsidRDefault="00A10523" w:rsidP="00BF5D66">
            <w:pPr>
              <w:pStyle w:val="Odlomakpopisa"/>
              <w:numPr>
                <w:ilvl w:val="0"/>
                <w:numId w:val="17"/>
              </w:numPr>
              <w:ind w:left="170" w:hanging="170"/>
              <w:jc w:val="both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 xml:space="preserve">uočava i izdvaja bitno u vezi s novom jezičnom pojavom – </w:t>
            </w:r>
            <w:r w:rsidR="00FB149F" w:rsidRPr="00BD5D90">
              <w:rPr>
                <w:rFonts w:ascii="Calibri" w:hAnsi="Calibri" w:cs="Calibri"/>
              </w:rPr>
              <w:t xml:space="preserve">predikat </w:t>
            </w:r>
          </w:p>
          <w:p w14:paraId="0103CBEF" w14:textId="0B6927E5" w:rsidR="00A10523" w:rsidRPr="00BD5D90" w:rsidRDefault="00A10523" w:rsidP="00BF5D66">
            <w:pPr>
              <w:pStyle w:val="Odlomakpopisa"/>
              <w:numPr>
                <w:ilvl w:val="0"/>
                <w:numId w:val="17"/>
              </w:numPr>
              <w:ind w:left="170" w:hanging="170"/>
              <w:jc w:val="both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 xml:space="preserve">bilježi ključne spoznaje i osobitosti nove jezične pojave – </w:t>
            </w:r>
            <w:r w:rsidR="00FB149F" w:rsidRPr="00BD5D90">
              <w:rPr>
                <w:rFonts w:ascii="Calibri" w:hAnsi="Calibri" w:cs="Calibri"/>
              </w:rPr>
              <w:t xml:space="preserve">glagolski i imenski predikat </w:t>
            </w:r>
          </w:p>
          <w:p w14:paraId="3D6BCFAC" w14:textId="6ACA7E63" w:rsidR="00A10523" w:rsidRPr="00BD5D90" w:rsidRDefault="00A10523" w:rsidP="00BF5D66">
            <w:pPr>
              <w:pStyle w:val="Odlomakpopis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rFonts w:ascii="Calibri" w:eastAsia="MinionPro-Cn" w:hAnsi="Calibri" w:cs="Calibri"/>
              </w:rPr>
            </w:pPr>
            <w:r w:rsidRPr="00BD5D90">
              <w:rPr>
                <w:rFonts w:ascii="Calibri" w:eastAsia="MinionPro-Cn" w:hAnsi="Calibri" w:cs="Calibri"/>
              </w:rPr>
              <w:t xml:space="preserve">primjenjuje točne jezične oblike </w:t>
            </w:r>
            <w:r w:rsidR="00FB149F" w:rsidRPr="00BD5D90">
              <w:rPr>
                <w:rFonts w:ascii="Calibri" w:eastAsia="MinionPro-Cn" w:hAnsi="Calibri" w:cs="Calibri"/>
              </w:rPr>
              <w:t>imenskog predikata</w:t>
            </w:r>
          </w:p>
        </w:tc>
      </w:tr>
      <w:tr w:rsidR="00A10523" w:rsidRPr="00BD5D90" w14:paraId="6AFACA65" w14:textId="77777777" w:rsidTr="00B5403A">
        <w:tc>
          <w:tcPr>
            <w:tcW w:w="2693" w:type="dxa"/>
            <w:vAlign w:val="center"/>
          </w:tcPr>
          <w:p w14:paraId="754D24E0" w14:textId="77777777" w:rsidR="00A10523" w:rsidRPr="00BD5D90" w:rsidRDefault="00A10523" w:rsidP="00E767F4">
            <w:pPr>
              <w:spacing w:before="60" w:after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Očekivanja međupredmetnih tema (MPT)</w:t>
            </w:r>
          </w:p>
        </w:tc>
        <w:tc>
          <w:tcPr>
            <w:tcW w:w="7513" w:type="dxa"/>
          </w:tcPr>
          <w:p w14:paraId="2B8CA37B" w14:textId="77777777" w:rsidR="00A10523" w:rsidRPr="00BD5D90" w:rsidRDefault="00A10523" w:rsidP="00BF5D66">
            <w:pPr>
              <w:spacing w:before="60"/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 w:rsidRPr="00BD5D90">
              <w:rPr>
                <w:rFonts w:ascii="Calibri" w:hAnsi="Calibri" w:cs="Calibri"/>
                <w:b/>
                <w:bCs/>
              </w:rPr>
              <w:t>uku</w:t>
            </w:r>
            <w:proofErr w:type="spellEnd"/>
            <w:r w:rsidRPr="00BD5D90">
              <w:rPr>
                <w:rFonts w:ascii="Calibri" w:hAnsi="Calibri" w:cs="Calibri"/>
                <w:b/>
                <w:bCs/>
              </w:rPr>
              <w:t xml:space="preserve"> A.4/5.2. </w:t>
            </w:r>
            <w:r w:rsidRPr="00BD5D90">
              <w:rPr>
                <w:rFonts w:ascii="Calibri" w:hAnsi="Calibri" w:cs="Calibri"/>
              </w:rPr>
              <w:t xml:space="preserve">Učenik se koristi različitim strategijama učenja i samostalno ih primjenjuje u ostvarivanju ciljeva učenja i rješavanju problema u svim područjima učenja. </w:t>
            </w:r>
          </w:p>
          <w:p w14:paraId="4D687422" w14:textId="77777777" w:rsidR="00A10523" w:rsidRPr="00BD5D90" w:rsidRDefault="00A10523" w:rsidP="00BF5D66">
            <w:pPr>
              <w:spacing w:before="60"/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BD5D90">
              <w:rPr>
                <w:rFonts w:ascii="Calibri" w:hAnsi="Calibri" w:cs="Calibri"/>
                <w:b/>
              </w:rPr>
              <w:t>uku</w:t>
            </w:r>
            <w:proofErr w:type="spellEnd"/>
            <w:r w:rsidRPr="00BD5D90">
              <w:rPr>
                <w:rFonts w:ascii="Calibri" w:hAnsi="Calibri" w:cs="Calibri"/>
                <w:b/>
              </w:rPr>
              <w:t xml:space="preserve"> B.4/5.2. </w:t>
            </w:r>
            <w:r w:rsidRPr="00BD5D90">
              <w:rPr>
                <w:rFonts w:ascii="Calibri" w:hAnsi="Calibri" w:cs="Calibri"/>
              </w:rPr>
              <w:t>Učenik prati učinkovitost učenja i svoje napredovanje tijekom učenja.</w:t>
            </w:r>
          </w:p>
          <w:p w14:paraId="3B3C1D02" w14:textId="77777777" w:rsidR="00A10523" w:rsidRPr="00BD5D90" w:rsidRDefault="00A10523" w:rsidP="00BF5D66">
            <w:pPr>
              <w:spacing w:before="60"/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BD5D90">
              <w:rPr>
                <w:rFonts w:ascii="Calibri" w:hAnsi="Calibri" w:cs="Calibri"/>
                <w:b/>
              </w:rPr>
              <w:t>uku</w:t>
            </w:r>
            <w:proofErr w:type="spellEnd"/>
            <w:r w:rsidRPr="00BD5D90">
              <w:rPr>
                <w:rFonts w:ascii="Calibri" w:hAnsi="Calibri" w:cs="Calibri"/>
                <w:b/>
              </w:rPr>
              <w:t xml:space="preserve"> B.4/5.4. </w:t>
            </w:r>
            <w:r w:rsidRPr="00BD5D90">
              <w:rPr>
                <w:rFonts w:ascii="Calibri" w:hAnsi="Calibri" w:cs="Calibri"/>
              </w:rPr>
              <w:t xml:space="preserve">Učenik samovrednuje proces učenja i svoje rezultate, procjenjuje ostvareni napredak te na temelju toga planira buduće učenje. </w:t>
            </w:r>
          </w:p>
          <w:p w14:paraId="0C31BBB5" w14:textId="77777777" w:rsidR="00A10523" w:rsidRPr="00BD5D90" w:rsidRDefault="00A10523" w:rsidP="00BF5D66">
            <w:pPr>
              <w:spacing w:before="60"/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BD5D90">
              <w:rPr>
                <w:rFonts w:ascii="Calibri" w:hAnsi="Calibri" w:cs="Calibri"/>
                <w:b/>
              </w:rPr>
              <w:t>uku</w:t>
            </w:r>
            <w:proofErr w:type="spellEnd"/>
            <w:r w:rsidRPr="00BD5D90">
              <w:rPr>
                <w:rFonts w:ascii="Calibri" w:hAnsi="Calibri" w:cs="Calibri"/>
                <w:b/>
              </w:rPr>
              <w:t xml:space="preserve"> D.4/5.2. </w:t>
            </w:r>
            <w:r w:rsidRPr="00BD5D90">
              <w:rPr>
                <w:rFonts w:ascii="Calibri" w:hAnsi="Calibri" w:cs="Calibri"/>
              </w:rPr>
              <w:t>Učenik ostvaruje dobru komunikaciju s drugima, uspješno surađuje u različitim situacijama i spreman je zatražiti i ponuditi pomoć.</w:t>
            </w:r>
          </w:p>
        </w:tc>
      </w:tr>
      <w:tr w:rsidR="00A10523" w:rsidRPr="00BD5D90" w14:paraId="16F324BA" w14:textId="77777777" w:rsidTr="00B5403A">
        <w:tc>
          <w:tcPr>
            <w:tcW w:w="2693" w:type="dxa"/>
            <w:vAlign w:val="center"/>
          </w:tcPr>
          <w:p w14:paraId="32337503" w14:textId="77777777" w:rsidR="00A10523" w:rsidRPr="00BD5D90" w:rsidRDefault="00A10523" w:rsidP="00E767F4">
            <w:pPr>
              <w:spacing w:before="60" w:after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Nastavna sredstva, pomagala, izvori i materijali</w:t>
            </w:r>
          </w:p>
        </w:tc>
        <w:tc>
          <w:tcPr>
            <w:tcW w:w="7513" w:type="dxa"/>
            <w:vAlign w:val="center"/>
          </w:tcPr>
          <w:p w14:paraId="7B1CB25A" w14:textId="110E286C" w:rsidR="00A10523" w:rsidRPr="00BD5D90" w:rsidRDefault="00A10523" w:rsidP="001D64CD">
            <w:pPr>
              <w:pStyle w:val="Odlomakpopisa"/>
              <w:numPr>
                <w:ilvl w:val="0"/>
                <w:numId w:val="19"/>
              </w:numPr>
              <w:spacing w:before="60" w:after="60" w:line="276" w:lineRule="auto"/>
              <w:ind w:left="171" w:hanging="171"/>
              <w:jc w:val="both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 xml:space="preserve">udžbenik (str. </w:t>
            </w:r>
            <w:r w:rsidR="00006AD7" w:rsidRPr="00BD5D90">
              <w:rPr>
                <w:rFonts w:ascii="Calibri" w:hAnsi="Calibri" w:cs="Calibri"/>
              </w:rPr>
              <w:t>39</w:t>
            </w:r>
            <w:r w:rsidRPr="00BD5D90">
              <w:rPr>
                <w:rFonts w:ascii="Calibri" w:hAnsi="Calibri" w:cs="Calibri"/>
              </w:rPr>
              <w:t xml:space="preserve">. – </w:t>
            </w:r>
            <w:r w:rsidR="003772D1" w:rsidRPr="00BD5D90">
              <w:rPr>
                <w:rFonts w:ascii="Calibri" w:hAnsi="Calibri" w:cs="Calibri"/>
              </w:rPr>
              <w:t>43</w:t>
            </w:r>
            <w:r w:rsidRPr="00BD5D90">
              <w:rPr>
                <w:rFonts w:ascii="Calibri" w:hAnsi="Calibri" w:cs="Calibri"/>
              </w:rPr>
              <w:t>.); digitalni udžbenik; nastavni listići; radna bilježnica</w:t>
            </w:r>
            <w:r w:rsidR="00EC527B" w:rsidRPr="00BD5D90">
              <w:rPr>
                <w:rFonts w:ascii="Calibri" w:hAnsi="Calibri" w:cs="Calibri"/>
              </w:rPr>
              <w:t xml:space="preserve">, bilježnica </w:t>
            </w:r>
          </w:p>
        </w:tc>
      </w:tr>
      <w:tr w:rsidR="00A10523" w:rsidRPr="00BD5D90" w14:paraId="641BA65F" w14:textId="77777777" w:rsidTr="00B5403A">
        <w:tc>
          <w:tcPr>
            <w:tcW w:w="10206" w:type="dxa"/>
            <w:gridSpan w:val="2"/>
            <w:shd w:val="clear" w:color="auto" w:fill="F2F2F2" w:themeFill="background1" w:themeFillShade="F2"/>
          </w:tcPr>
          <w:p w14:paraId="08D4BB21" w14:textId="77777777" w:rsidR="00A10523" w:rsidRPr="00BD5D90" w:rsidRDefault="00A10523" w:rsidP="00E767F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D5D90">
              <w:rPr>
                <w:rFonts w:ascii="Calibri" w:hAnsi="Calibri" w:cs="Calibri"/>
                <w:b/>
                <w:bCs/>
              </w:rPr>
              <w:t>TIJEK (ARTIKULACIJA) PRVOGA NASTAVNOG SATA</w:t>
            </w:r>
          </w:p>
        </w:tc>
      </w:tr>
      <w:tr w:rsidR="00A10523" w:rsidRPr="00BD5D90" w14:paraId="161D760B" w14:textId="77777777" w:rsidTr="00B5403A">
        <w:tc>
          <w:tcPr>
            <w:tcW w:w="2693" w:type="dxa"/>
            <w:vAlign w:val="center"/>
          </w:tcPr>
          <w:p w14:paraId="13CA6BFF" w14:textId="77777777" w:rsidR="00A10523" w:rsidRPr="00BD5D90" w:rsidRDefault="00A10523" w:rsidP="00E767F4">
            <w:pPr>
              <w:spacing w:before="60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UVODNI DIO</w:t>
            </w:r>
          </w:p>
          <w:p w14:paraId="579DD52D" w14:textId="539BE486" w:rsidR="00A10523" w:rsidRPr="00BD5D90" w:rsidRDefault="00A10523" w:rsidP="00E767F4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(</w:t>
            </w:r>
            <w:r w:rsidR="005330CF" w:rsidRPr="00BD5D90">
              <w:rPr>
                <w:rFonts w:ascii="Calibri" w:hAnsi="Calibri" w:cs="Calibri"/>
              </w:rPr>
              <w:t>7</w:t>
            </w:r>
            <w:r w:rsidRPr="00BD5D90">
              <w:rPr>
                <w:rFonts w:ascii="Calibri" w:hAnsi="Calibri" w:cs="Calibri"/>
              </w:rPr>
              <w:t xml:space="preserve"> minuta)</w:t>
            </w:r>
          </w:p>
        </w:tc>
        <w:tc>
          <w:tcPr>
            <w:tcW w:w="7513" w:type="dxa"/>
          </w:tcPr>
          <w:p w14:paraId="350F3552" w14:textId="6D69E1A5" w:rsidR="00EC527B" w:rsidRPr="00BD5D90" w:rsidRDefault="00EC527B" w:rsidP="00BF5D66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Učenici na početku nastavnoga sata promatraju kompoziciju vlaka i odgovaraju na pitanja u rubrici </w:t>
            </w:r>
            <w:r w:rsidRPr="00BD5D90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Za zagrijavanje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006AD7"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(str. 39.) 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s ciljem upoznavanja </w:t>
            </w:r>
            <w:r w:rsidR="00006AD7"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i razumijevanja temeljnih obilježja jezikoslovne discipline koja je temelj izučavanja jezika u ovome razredu – </w:t>
            </w:r>
            <w:r w:rsidR="00006AD7" w:rsidRPr="00BD5D90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sintakse</w:t>
            </w:r>
            <w:r w:rsidR="006604ED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</w:t>
            </w:r>
            <w:r w:rsidR="006604ED" w:rsidRPr="006604ED">
              <w:rPr>
                <w:rFonts w:ascii="Calibri" w:eastAsia="Calibri" w:hAnsi="Calibri" w:cs="Calibri"/>
                <w:kern w:val="0"/>
                <w14:ligatures w14:val="none"/>
              </w:rPr>
              <w:t>–</w:t>
            </w:r>
            <w:r w:rsidR="00553E78" w:rsidRPr="00BD5D90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</w:t>
            </w:r>
            <w:r w:rsidR="00553E78" w:rsidRPr="00BD5D90">
              <w:rPr>
                <w:rFonts w:ascii="Calibri" w:eastAsia="Calibri" w:hAnsi="Calibri" w:cs="Calibri"/>
                <w:kern w:val="0"/>
                <w14:ligatures w14:val="none"/>
              </w:rPr>
              <w:t>uspostavljanjem analogije s</w:t>
            </w:r>
            <w:r w:rsidR="00553E78" w:rsidRPr="00BD5D90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</w:t>
            </w:r>
            <w:r w:rsidR="00553E78" w:rsidRPr="00BD5D90">
              <w:rPr>
                <w:rFonts w:ascii="Calibri" w:eastAsia="Calibri" w:hAnsi="Calibri" w:cs="Calibri"/>
                <w:kern w:val="0"/>
                <w14:ligatures w14:val="none"/>
              </w:rPr>
              <w:t>objektivnom stvarnošću (kompozicija vlaka – sintaksa).</w:t>
            </w:r>
          </w:p>
          <w:p w14:paraId="1B06379F" w14:textId="345FAEF0" w:rsidR="00EC527B" w:rsidRPr="00BD5D90" w:rsidRDefault="00006AD7" w:rsidP="00BF5D66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>Motivacijski se zadatak može provesti u frontalnome obliku rada ili radom u paru uz objavu</w:t>
            </w:r>
            <w:r w:rsidR="00553E78"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 rezultata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>.</w:t>
            </w:r>
          </w:p>
          <w:p w14:paraId="4112CCAD" w14:textId="3D462572" w:rsidR="005E1C10" w:rsidRPr="00BD5D90" w:rsidRDefault="005E1C10" w:rsidP="00BF5D66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Definiraju se, imenuju i određuju pojmovi: </w:t>
            </w:r>
            <w:r w:rsidRPr="00BD5D90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rečenica</w:t>
            </w:r>
            <w:r w:rsidRPr="006604ED">
              <w:rPr>
                <w:rFonts w:ascii="Calibri" w:eastAsia="Calibri" w:hAnsi="Calibri" w:cs="Calibri"/>
                <w:kern w:val="0"/>
                <w14:ligatures w14:val="none"/>
              </w:rPr>
              <w:t>,</w:t>
            </w:r>
            <w:r w:rsidRPr="00BD5D90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gramatičko ustrojstvo rečenice</w:t>
            </w:r>
            <w:r w:rsidRPr="006604ED">
              <w:rPr>
                <w:rFonts w:ascii="Calibri" w:eastAsia="Calibri" w:hAnsi="Calibri" w:cs="Calibri"/>
                <w:kern w:val="0"/>
                <w14:ligatures w14:val="none"/>
              </w:rPr>
              <w:t>,</w:t>
            </w:r>
            <w:r w:rsidRPr="00BD5D90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BD5D90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članjivost</w:t>
            </w:r>
            <w:proofErr w:type="spellEnd"/>
            <w:r w:rsidRPr="006604ED">
              <w:rPr>
                <w:rFonts w:ascii="Calibri" w:eastAsia="Calibri" w:hAnsi="Calibri" w:cs="Calibri"/>
                <w:kern w:val="0"/>
                <w14:ligatures w14:val="none"/>
              </w:rPr>
              <w:t>,</w:t>
            </w:r>
            <w:r w:rsidRPr="00BD5D90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članovi rečeničnoga ustrojstva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>.</w:t>
            </w:r>
          </w:p>
          <w:p w14:paraId="5D07FA62" w14:textId="02D94225" w:rsidR="00A10523" w:rsidRPr="00BD5D90" w:rsidRDefault="00320140" w:rsidP="00BF5D66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>Nastavnik/nastavnica govori kako će poznavanje dosad stečenoga znanje (vrste riječi, sintagma) biti važno za razumijevanje gramatičkoga ustrojstva rečenice.</w:t>
            </w:r>
            <w:r w:rsidR="00A10523" w:rsidRPr="00BD5D90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 xml:space="preserve"> </w:t>
            </w:r>
          </w:p>
        </w:tc>
      </w:tr>
      <w:tr w:rsidR="00A10523" w:rsidRPr="00BD5D90" w14:paraId="7C0616A5" w14:textId="77777777" w:rsidTr="00B5403A">
        <w:tc>
          <w:tcPr>
            <w:tcW w:w="2693" w:type="dxa"/>
            <w:vAlign w:val="center"/>
          </w:tcPr>
          <w:p w14:paraId="034641D1" w14:textId="77777777" w:rsidR="00A10523" w:rsidRPr="00BD5D90" w:rsidRDefault="00A10523" w:rsidP="00BF5D66">
            <w:pPr>
              <w:jc w:val="center"/>
              <w:rPr>
                <w:rFonts w:ascii="Calibri" w:hAnsi="Calibri" w:cs="Calibri"/>
              </w:rPr>
            </w:pPr>
          </w:p>
          <w:p w14:paraId="39579CC8" w14:textId="77777777" w:rsidR="00A10523" w:rsidRPr="00BD5D90" w:rsidRDefault="00A10523" w:rsidP="00BF5D66">
            <w:pPr>
              <w:jc w:val="center"/>
              <w:rPr>
                <w:rFonts w:ascii="Calibri" w:hAnsi="Calibri" w:cs="Calibri"/>
              </w:rPr>
            </w:pPr>
          </w:p>
          <w:p w14:paraId="712684CA" w14:textId="77777777" w:rsidR="00A10523" w:rsidRPr="00BD5D90" w:rsidRDefault="00A10523" w:rsidP="00BF5D66">
            <w:pPr>
              <w:jc w:val="center"/>
              <w:rPr>
                <w:rFonts w:ascii="Calibri" w:hAnsi="Calibri" w:cs="Calibri"/>
              </w:rPr>
            </w:pPr>
          </w:p>
          <w:p w14:paraId="6DC12BF2" w14:textId="77777777" w:rsidR="00A10523" w:rsidRPr="00BD5D90" w:rsidRDefault="00A10523" w:rsidP="00BF5D66">
            <w:pPr>
              <w:jc w:val="center"/>
              <w:rPr>
                <w:rFonts w:ascii="Calibri" w:hAnsi="Calibri" w:cs="Calibri"/>
              </w:rPr>
            </w:pPr>
          </w:p>
          <w:p w14:paraId="26BFD8C7" w14:textId="77777777" w:rsidR="00A10523" w:rsidRPr="00BD5D90" w:rsidRDefault="00A10523" w:rsidP="00BF5D66">
            <w:pPr>
              <w:jc w:val="center"/>
              <w:rPr>
                <w:rFonts w:ascii="Calibri" w:hAnsi="Calibri" w:cs="Calibri"/>
              </w:rPr>
            </w:pPr>
          </w:p>
          <w:p w14:paraId="28EC197E" w14:textId="77777777" w:rsidR="00A10523" w:rsidRPr="00BD5D90" w:rsidRDefault="00A10523" w:rsidP="00BF5D66">
            <w:pPr>
              <w:jc w:val="center"/>
              <w:rPr>
                <w:rFonts w:ascii="Calibri" w:hAnsi="Calibri" w:cs="Calibri"/>
              </w:rPr>
            </w:pPr>
          </w:p>
          <w:p w14:paraId="049AD064" w14:textId="77777777" w:rsidR="00A10523" w:rsidRPr="00BD5D90" w:rsidRDefault="00A10523" w:rsidP="00BF5D66">
            <w:pPr>
              <w:jc w:val="center"/>
              <w:rPr>
                <w:rFonts w:ascii="Calibri" w:hAnsi="Calibri" w:cs="Calibri"/>
              </w:rPr>
            </w:pPr>
          </w:p>
          <w:p w14:paraId="42394918" w14:textId="77777777" w:rsidR="00A10523" w:rsidRPr="00BD5D90" w:rsidRDefault="00A10523" w:rsidP="00BF5D66">
            <w:pPr>
              <w:jc w:val="center"/>
              <w:rPr>
                <w:rFonts w:ascii="Calibri" w:hAnsi="Calibri" w:cs="Calibri"/>
              </w:rPr>
            </w:pPr>
          </w:p>
          <w:p w14:paraId="2AB60379" w14:textId="77777777" w:rsidR="00A10523" w:rsidRPr="00BD5D90" w:rsidRDefault="00A10523" w:rsidP="00BF5D66">
            <w:pPr>
              <w:jc w:val="center"/>
              <w:rPr>
                <w:rFonts w:ascii="Calibri" w:hAnsi="Calibri" w:cs="Calibri"/>
              </w:rPr>
            </w:pPr>
          </w:p>
          <w:p w14:paraId="23B0060F" w14:textId="77777777" w:rsidR="00A10523" w:rsidRPr="00BD5D90" w:rsidRDefault="00A10523" w:rsidP="00BF5D66">
            <w:pPr>
              <w:jc w:val="center"/>
              <w:rPr>
                <w:rFonts w:ascii="Calibri" w:hAnsi="Calibri" w:cs="Calibri"/>
              </w:rPr>
            </w:pPr>
          </w:p>
          <w:p w14:paraId="32E543C5" w14:textId="77777777" w:rsidR="00A10523" w:rsidRPr="00BD5D90" w:rsidRDefault="00A10523" w:rsidP="00BF5D66">
            <w:pPr>
              <w:jc w:val="center"/>
              <w:rPr>
                <w:rFonts w:ascii="Calibri" w:hAnsi="Calibri" w:cs="Calibri"/>
              </w:rPr>
            </w:pPr>
          </w:p>
          <w:p w14:paraId="206599A3" w14:textId="77777777" w:rsidR="00A10523" w:rsidRPr="00BD5D90" w:rsidRDefault="00A10523" w:rsidP="00BF5D66">
            <w:pPr>
              <w:jc w:val="center"/>
              <w:rPr>
                <w:rFonts w:ascii="Calibri" w:hAnsi="Calibri" w:cs="Calibri"/>
              </w:rPr>
            </w:pPr>
          </w:p>
          <w:p w14:paraId="74C3B71C" w14:textId="77777777" w:rsidR="00A10523" w:rsidRPr="00BD5D90" w:rsidRDefault="00A10523" w:rsidP="00BF5D66">
            <w:pPr>
              <w:jc w:val="center"/>
              <w:rPr>
                <w:rFonts w:ascii="Calibri" w:hAnsi="Calibri" w:cs="Calibri"/>
              </w:rPr>
            </w:pPr>
          </w:p>
          <w:p w14:paraId="6DABD1EE" w14:textId="77777777" w:rsidR="00BF5D66" w:rsidRDefault="00BF5D66" w:rsidP="00BF5D66">
            <w:pPr>
              <w:jc w:val="center"/>
              <w:rPr>
                <w:rFonts w:ascii="Calibri" w:hAnsi="Calibri" w:cs="Calibri"/>
              </w:rPr>
            </w:pPr>
          </w:p>
          <w:p w14:paraId="16E881AA" w14:textId="77777777" w:rsidR="00BF5D66" w:rsidRDefault="00BF5D66" w:rsidP="00BF5D66">
            <w:pPr>
              <w:jc w:val="center"/>
              <w:rPr>
                <w:rFonts w:ascii="Calibri" w:hAnsi="Calibri" w:cs="Calibri"/>
              </w:rPr>
            </w:pPr>
          </w:p>
          <w:p w14:paraId="099F811B" w14:textId="77777777" w:rsidR="00BF5D66" w:rsidRDefault="00BF5D66" w:rsidP="00BF5D66">
            <w:pPr>
              <w:jc w:val="center"/>
              <w:rPr>
                <w:rFonts w:ascii="Calibri" w:hAnsi="Calibri" w:cs="Calibri"/>
              </w:rPr>
            </w:pPr>
          </w:p>
          <w:p w14:paraId="7AEC7A9A" w14:textId="77777777" w:rsidR="00BF5D66" w:rsidRDefault="00BF5D66" w:rsidP="00BF5D66">
            <w:pPr>
              <w:jc w:val="center"/>
              <w:rPr>
                <w:rFonts w:ascii="Calibri" w:hAnsi="Calibri" w:cs="Calibri"/>
              </w:rPr>
            </w:pPr>
          </w:p>
          <w:p w14:paraId="739E3DA2" w14:textId="77777777" w:rsidR="00BF5D66" w:rsidRDefault="00BF5D66" w:rsidP="00BF5D66">
            <w:pPr>
              <w:jc w:val="center"/>
              <w:rPr>
                <w:rFonts w:ascii="Calibri" w:hAnsi="Calibri" w:cs="Calibri"/>
              </w:rPr>
            </w:pPr>
          </w:p>
          <w:p w14:paraId="1B459376" w14:textId="77777777" w:rsidR="00BF5D66" w:rsidRDefault="00BF5D66" w:rsidP="00BF5D66">
            <w:pPr>
              <w:jc w:val="center"/>
              <w:rPr>
                <w:rFonts w:ascii="Calibri" w:hAnsi="Calibri" w:cs="Calibri"/>
              </w:rPr>
            </w:pPr>
          </w:p>
          <w:p w14:paraId="6EBF8525" w14:textId="77777777" w:rsidR="00BF5D66" w:rsidRDefault="00BF5D66" w:rsidP="00BF5D66">
            <w:pPr>
              <w:jc w:val="center"/>
              <w:rPr>
                <w:rFonts w:ascii="Calibri" w:hAnsi="Calibri" w:cs="Calibri"/>
              </w:rPr>
            </w:pPr>
          </w:p>
          <w:p w14:paraId="1354B685" w14:textId="5736DCC0" w:rsidR="00A10523" w:rsidRPr="00BD5D90" w:rsidRDefault="00A10523" w:rsidP="00BF5D66">
            <w:pPr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SREDIŠNJI DIO</w:t>
            </w:r>
          </w:p>
          <w:p w14:paraId="33EABDD8" w14:textId="1726571C" w:rsidR="00A10523" w:rsidRPr="00BD5D90" w:rsidRDefault="00A10523" w:rsidP="00BF5D66">
            <w:pPr>
              <w:spacing w:before="60" w:after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(</w:t>
            </w:r>
            <w:r w:rsidR="003A4D3A" w:rsidRPr="00BD5D90">
              <w:rPr>
                <w:rFonts w:ascii="Calibri" w:hAnsi="Calibri" w:cs="Calibri"/>
              </w:rPr>
              <w:t>30</w:t>
            </w:r>
            <w:r w:rsidRPr="00BD5D90">
              <w:rPr>
                <w:rFonts w:ascii="Calibri" w:hAnsi="Calibri" w:cs="Calibri"/>
              </w:rPr>
              <w:t xml:space="preserve"> minuta)</w:t>
            </w:r>
          </w:p>
        </w:tc>
        <w:tc>
          <w:tcPr>
            <w:tcW w:w="7513" w:type="dxa"/>
          </w:tcPr>
          <w:p w14:paraId="4613F019" w14:textId="12025E1F" w:rsidR="00320140" w:rsidRPr="00BD5D90" w:rsidRDefault="00320140" w:rsidP="00BF5D66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lastRenderedPageBreak/>
              <w:t xml:space="preserve">Nastavnik/nastavnica </w:t>
            </w:r>
            <w:r w:rsidR="00046A6C"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ili učenici 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>čita</w:t>
            </w:r>
            <w:r w:rsidR="00046A6C" w:rsidRPr="00BD5D90">
              <w:rPr>
                <w:rFonts w:ascii="Calibri" w:eastAsia="Calibri" w:hAnsi="Calibri" w:cs="Calibri"/>
                <w:kern w:val="0"/>
                <w14:ligatures w14:val="none"/>
              </w:rPr>
              <w:t>ju ili slušaju zvučni zapis teksta u digitalnome udžbeniku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Pr="00BD5D90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Europa te čeka! Napravi prvi korak!</w:t>
            </w:r>
            <w:r w:rsidR="00046A6C"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 (str. 40.) 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i postavlja pitanja iz rubrike </w:t>
            </w:r>
            <w:r w:rsidRPr="00BD5D90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Fokus na tekst</w:t>
            </w:r>
            <w:r w:rsidR="00046A6C" w:rsidRPr="00BD5D90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 xml:space="preserve"> </w:t>
            </w:r>
            <w:r w:rsidR="00046A6C" w:rsidRPr="00BD5D90">
              <w:rPr>
                <w:rFonts w:ascii="Calibri" w:eastAsia="Calibri" w:hAnsi="Calibri" w:cs="Calibri"/>
                <w:kern w:val="0"/>
                <w14:ligatures w14:val="none"/>
              </w:rPr>
              <w:t>(str. 40.) kojima se provjerava razumijevanje pročitanoga.</w:t>
            </w:r>
          </w:p>
          <w:p w14:paraId="38C09770" w14:textId="7FE18361" w:rsidR="0014354D" w:rsidRPr="00BD5D90" w:rsidRDefault="00320140" w:rsidP="00BF5D66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Potom </w:t>
            </w:r>
            <w:r w:rsidR="00046A6C"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nastavnik/nastavnica potiče učenike na sastavljanje rečenice u sadašnjemu vremenu kojom će izreći obavijest na temelju riječi ponuđenih u udžbeniku (str. 40). Prema vlastitoj procjeni nastavnik/nastavnica na ploču bilježi druge riječi </w:t>
            </w:r>
            <w:r w:rsidR="0014354D"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tematski i sadržajno </w:t>
            </w:r>
            <w:r w:rsidR="00046A6C"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povezane s </w:t>
            </w:r>
            <w:proofErr w:type="spellStart"/>
            <w:r w:rsidR="00046A6C" w:rsidRPr="00BD5D90">
              <w:rPr>
                <w:rFonts w:ascii="Calibri" w:eastAsia="Calibri" w:hAnsi="Calibri" w:cs="Calibri"/>
                <w:kern w:val="0"/>
                <w14:ligatures w14:val="none"/>
              </w:rPr>
              <w:t>lingvometodičkim</w:t>
            </w:r>
            <w:proofErr w:type="spellEnd"/>
            <w:r w:rsidR="00046A6C"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 predloškom, s istim zadatkom i ciljem.</w:t>
            </w:r>
          </w:p>
          <w:p w14:paraId="4869AEE9" w14:textId="21019F47" w:rsidR="00046A6C" w:rsidRPr="00BD5D90" w:rsidRDefault="00046A6C" w:rsidP="00BF5D66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Uz pomoć pitanja u rubrici </w:t>
            </w:r>
            <w:r w:rsidRPr="00BD5D90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 xml:space="preserve">Fokus na tekst 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(str. 41) učenici analiziraju sastavljenu rečenicu i uočavaju da je </w:t>
            </w:r>
            <w:r w:rsidRPr="00BD5D90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glagol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14354D" w:rsidRPr="00BD5D90">
              <w:rPr>
                <w:rFonts w:ascii="Calibri" w:eastAsia="Calibri" w:hAnsi="Calibri" w:cs="Calibri"/>
                <w:kern w:val="0"/>
                <w14:ligatures w14:val="none"/>
              </w:rPr>
              <w:t>(</w:t>
            </w:r>
            <w:r w:rsidR="0014354D" w:rsidRPr="00BD5D90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putuje</w:t>
            </w:r>
            <w:r w:rsidR="0014354D" w:rsidRPr="006604ED">
              <w:rPr>
                <w:rFonts w:ascii="Calibri" w:eastAsia="Calibri" w:hAnsi="Calibri" w:cs="Calibri"/>
                <w:kern w:val="0"/>
                <w14:ligatures w14:val="none"/>
              </w:rPr>
              <w:t>)</w:t>
            </w:r>
            <w:r w:rsidR="0014354D" w:rsidRPr="00BD5D90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 xml:space="preserve"> 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središnji element rečenice koji upravlja 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lastRenderedPageBreak/>
              <w:t>ostalim rečeničnim dijelovima.</w:t>
            </w:r>
            <w:r w:rsidR="00C767F9"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 Određuju mu gramatičke kategorije. U poveznici s izdvojenim primjerom glagola definira se predikat (temelj ili jezgra rečenice; otvara mjesto drugim rečeničnim članovima, neovisan; označivanje oznakom </w:t>
            </w:r>
            <w:r w:rsidR="00C767F9" w:rsidRPr="00BD5D90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P</w:t>
            </w:r>
            <w:r w:rsidR="00C767F9" w:rsidRPr="00BD5D90">
              <w:rPr>
                <w:rFonts w:ascii="Calibri" w:eastAsia="Calibri" w:hAnsi="Calibri" w:cs="Calibri"/>
                <w:kern w:val="0"/>
                <w14:ligatures w14:val="none"/>
              </w:rPr>
              <w:t>). Oblikuje se zapis na planu ploče.</w:t>
            </w:r>
          </w:p>
          <w:p w14:paraId="5AF30F70" w14:textId="085CC73A" w:rsidR="00C767F9" w:rsidRPr="00BD5D90" w:rsidRDefault="00C767F9" w:rsidP="00BF5D66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>Nastavnik/nastavnica najavljuje bavljenje dvjema vrstama predikata. U skladu s procjenom osnovnoškolskoga znanja učenika o predikatu prilagođava pristup, vrijeme te opseg poučavanja.</w:t>
            </w:r>
          </w:p>
          <w:p w14:paraId="7ED016F1" w14:textId="0E7B8559" w:rsidR="00275271" w:rsidRPr="00BD5D90" w:rsidRDefault="00275271" w:rsidP="00BF5D66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Na primjerima rečenica u udžbeniku u poglavlju </w:t>
            </w:r>
            <w:r w:rsidRPr="00BD5D90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 xml:space="preserve">Glagol u službi predikata 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uočavaju što znači da je glagol u službi predikata, da dijelovi predikata mogu biti i neke druge riječi (čestica </w:t>
            </w:r>
            <w:r w:rsidRPr="00BD5D90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ne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 i povratna zamjenica </w:t>
            </w:r>
            <w:r w:rsidRPr="00BD5D90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se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). </w:t>
            </w:r>
          </w:p>
          <w:p w14:paraId="0D7CB2BC" w14:textId="755B71DB" w:rsidR="00275271" w:rsidRPr="00BD5D90" w:rsidRDefault="00275271" w:rsidP="00BF5D66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Uz jedan novi izdvojeni primjer rečenice </w:t>
            </w:r>
            <w:r w:rsidR="002E1755">
              <w:rPr>
                <w:rFonts w:ascii="Calibri" w:eastAsia="Calibri" w:hAnsi="Calibri" w:cs="Calibri"/>
                <w:kern w:val="0"/>
                <w14:ligatures w14:val="none"/>
              </w:rPr>
              <w:t xml:space="preserve">(npr. </w:t>
            </w:r>
            <w:r w:rsidR="002E1755" w:rsidRPr="002E1755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Nina je već neko vrijeme maštala o putovanju vlakom po Europi.</w:t>
            </w:r>
            <w:r w:rsidR="002E1755">
              <w:rPr>
                <w:rFonts w:ascii="Calibri" w:eastAsia="Calibri" w:hAnsi="Calibri" w:cs="Calibri"/>
                <w:kern w:val="0"/>
                <w14:ligatures w14:val="none"/>
              </w:rPr>
              <w:t xml:space="preserve">) 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ponavlja se prethodno uočeno i definiraju se obilježja </w:t>
            </w:r>
            <w:r w:rsidRPr="00BD5D90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glagolskoga predikata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. </w:t>
            </w:r>
          </w:p>
          <w:p w14:paraId="5931BCFE" w14:textId="4AFEDED0" w:rsidR="00275271" w:rsidRPr="00BD5D90" w:rsidRDefault="00275271" w:rsidP="00BF5D66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Prema </w:t>
            </w:r>
            <w:r w:rsidR="00216E30"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vlastitoj 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>procjeni nastavnik</w:t>
            </w:r>
            <w:r w:rsidR="00216E30" w:rsidRPr="00BD5D90">
              <w:rPr>
                <w:rFonts w:ascii="Calibri" w:eastAsia="Calibri" w:hAnsi="Calibri" w:cs="Calibri"/>
                <w:kern w:val="0"/>
                <w14:ligatures w14:val="none"/>
              </w:rPr>
              <w:t>/nastavnica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216E30" w:rsidRPr="00BD5D90">
              <w:rPr>
                <w:rFonts w:ascii="Calibri" w:eastAsia="Calibri" w:hAnsi="Calibri" w:cs="Calibri"/>
                <w:kern w:val="0"/>
                <w14:ligatures w14:val="none"/>
              </w:rPr>
              <w:t>uvodi razliku između jednostavnoga i složenoga glagolskog predikata.</w:t>
            </w:r>
          </w:p>
          <w:p w14:paraId="1E752E0F" w14:textId="0BD8C400" w:rsidR="00216E30" w:rsidRPr="00BD5D90" w:rsidRDefault="00216E30" w:rsidP="00BF5D66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>Nastavnik/nastavnica izdvaja dvije rečenice na ploču – jednu s glagolskim predikatom (u perfektu ili futuru) i jednu s imenskim predikatom na ploču (</w:t>
            </w:r>
            <w:r w:rsidRPr="00BD5D90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Nina je putovala. / Nina je putnica.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>). Učenici u njima izdvajaju predikate te uspoređujući rečenice i izdvajanjem gramatičkih kategorija riječi koje su u tim primjerima u službi predikata uočavaju razliku između glagolskoga i imenskoga predikata.</w:t>
            </w:r>
          </w:p>
          <w:p w14:paraId="61AFF673" w14:textId="56481938" w:rsidR="00216E30" w:rsidRPr="00BD5D90" w:rsidRDefault="00216E30" w:rsidP="00BF5D66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>Ponavljaju se imenske riječi, a zatim učenici pokušavaju sami oblikovati rečenice u kojima će imenski predikat biti izrečen svim imenskim vrstama riječi.</w:t>
            </w:r>
          </w:p>
          <w:p w14:paraId="4E56F490" w14:textId="782328B3" w:rsidR="00216E30" w:rsidRPr="00BD5D90" w:rsidRDefault="00216E30" w:rsidP="00BF5D66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Proučava se grafički prikaz u udžbeniku (str. 43.), a zatim i definira </w:t>
            </w:r>
            <w:r w:rsidRPr="00BD5D90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imenski predikat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. </w:t>
            </w:r>
          </w:p>
          <w:p w14:paraId="60FD99E7" w14:textId="3A775395" w:rsidR="00A10523" w:rsidRPr="00BD5D90" w:rsidRDefault="00216E30" w:rsidP="00BF5D66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Izdvaja se </w:t>
            </w:r>
            <w:r w:rsidR="00310B03"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na ploču 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>primjer rečenic</w:t>
            </w:r>
            <w:r w:rsidR="00310B03" w:rsidRPr="00BD5D90">
              <w:rPr>
                <w:rFonts w:ascii="Calibri" w:eastAsia="Calibri" w:hAnsi="Calibri" w:cs="Calibri"/>
                <w:kern w:val="0"/>
                <w14:ligatures w14:val="none"/>
              </w:rPr>
              <w:t>a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310B03" w:rsidRPr="00BD5D90">
              <w:rPr>
                <w:rFonts w:ascii="Calibri" w:eastAsia="Calibri" w:hAnsi="Calibri" w:cs="Calibri"/>
                <w:kern w:val="0"/>
                <w14:ligatures w14:val="none"/>
              </w:rPr>
              <w:t>(</w:t>
            </w:r>
            <w:r w:rsidR="00310B03" w:rsidRPr="00BD5D90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Prijatelj je sretan. / Prijatelj je sretni.</w:t>
            </w:r>
            <w:r w:rsidR="00310B03"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) </w:t>
            </w:r>
            <w:r w:rsidR="006604ED">
              <w:rPr>
                <w:rFonts w:ascii="Calibri" w:eastAsia="Calibri" w:hAnsi="Calibri" w:cs="Calibri"/>
                <w:kern w:val="0"/>
                <w14:ligatures w14:val="none"/>
              </w:rPr>
              <w:t xml:space="preserve">s </w:t>
            </w:r>
            <w:r w:rsidR="00310B03"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imenskim predikatom (i 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>s određenim i neodređenim pridjevom</w:t>
            </w:r>
            <w:r w:rsidR="00310B03" w:rsidRPr="00BD5D90">
              <w:rPr>
                <w:rFonts w:ascii="Calibri" w:eastAsia="Calibri" w:hAnsi="Calibri" w:cs="Calibri"/>
                <w:kern w:val="0"/>
                <w14:ligatures w14:val="none"/>
              </w:rPr>
              <w:t>) te učenici u tom problemskom zadatku dolaze do zaključka o obliku pridjeva u</w:t>
            </w: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310B03" w:rsidRPr="00BD5D90">
              <w:rPr>
                <w:rFonts w:ascii="Calibri" w:eastAsia="Calibri" w:hAnsi="Calibri" w:cs="Calibri"/>
                <w:kern w:val="0"/>
                <w14:ligatures w14:val="none"/>
              </w:rPr>
              <w:t>imenskome predikatu.</w:t>
            </w:r>
            <w:r w:rsidR="003A4D3A" w:rsidRPr="00BD5D90">
              <w:rPr>
                <w:rFonts w:ascii="Calibri" w:hAnsi="Calibri" w:cs="Calibri"/>
              </w:rPr>
              <w:t xml:space="preserve"> </w:t>
            </w:r>
          </w:p>
        </w:tc>
      </w:tr>
      <w:tr w:rsidR="00A10523" w:rsidRPr="00BD5D90" w14:paraId="69835CA9" w14:textId="77777777" w:rsidTr="00B5403A">
        <w:tc>
          <w:tcPr>
            <w:tcW w:w="2693" w:type="dxa"/>
            <w:vAlign w:val="center"/>
          </w:tcPr>
          <w:p w14:paraId="109FAF15" w14:textId="77777777" w:rsidR="00A10523" w:rsidRPr="00BD5D90" w:rsidRDefault="00A10523" w:rsidP="00E767F4">
            <w:pPr>
              <w:spacing w:before="60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lastRenderedPageBreak/>
              <w:t>ZAVRŠNI DIO</w:t>
            </w:r>
          </w:p>
          <w:p w14:paraId="590C64E9" w14:textId="3275B65E" w:rsidR="00A10523" w:rsidRPr="00BD5D90" w:rsidRDefault="00A10523" w:rsidP="00E767F4">
            <w:pPr>
              <w:spacing w:before="60" w:after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(</w:t>
            </w:r>
            <w:r w:rsidR="005330CF" w:rsidRPr="00BD5D90">
              <w:rPr>
                <w:rFonts w:ascii="Calibri" w:hAnsi="Calibri" w:cs="Calibri"/>
              </w:rPr>
              <w:t>8</w:t>
            </w:r>
            <w:r w:rsidRPr="00BD5D90">
              <w:rPr>
                <w:rFonts w:ascii="Calibri" w:hAnsi="Calibri" w:cs="Calibri"/>
              </w:rPr>
              <w:t xml:space="preserve"> minuta)</w:t>
            </w:r>
          </w:p>
        </w:tc>
        <w:tc>
          <w:tcPr>
            <w:tcW w:w="7513" w:type="dxa"/>
          </w:tcPr>
          <w:p w14:paraId="2E6C11B3" w14:textId="0C00E21A" w:rsidR="00310B03" w:rsidRPr="00BD5D90" w:rsidRDefault="00310B03" w:rsidP="00BF5D66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D5D90">
              <w:rPr>
                <w:rFonts w:ascii="Calibri" w:eastAsia="Calibri" w:hAnsi="Calibri" w:cs="Calibri"/>
                <w:kern w:val="0"/>
                <w14:ligatures w14:val="none"/>
              </w:rPr>
              <w:t xml:space="preserve">Nastavnik/nastavnica dijeli učenike u manje skupine. Trebaju u nekoliko rečenica napisati kamo bi i zašto oni željeli putovati vlakom. </w:t>
            </w:r>
          </w:p>
          <w:p w14:paraId="21FBAA13" w14:textId="308EFE8A" w:rsidR="00216E30" w:rsidRPr="00BD5D90" w:rsidRDefault="00310B03" w:rsidP="00BF5D66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 xml:space="preserve">U </w:t>
            </w:r>
            <w:r w:rsidR="005330CF" w:rsidRPr="00BD5D90">
              <w:rPr>
                <w:rFonts w:ascii="Calibri" w:hAnsi="Calibri" w:cs="Calibri"/>
              </w:rPr>
              <w:t>napisanim rečenicama</w:t>
            </w:r>
            <w:r w:rsidRPr="00BD5D90">
              <w:rPr>
                <w:rFonts w:ascii="Calibri" w:hAnsi="Calibri" w:cs="Calibri"/>
              </w:rPr>
              <w:t xml:space="preserve"> trebaju izdvojiti predikat</w:t>
            </w:r>
            <w:r w:rsidR="005330CF" w:rsidRPr="00BD5D90">
              <w:rPr>
                <w:rFonts w:ascii="Calibri" w:hAnsi="Calibri" w:cs="Calibri"/>
              </w:rPr>
              <w:t>e, razlikovati primjere glagolskih i imenski</w:t>
            </w:r>
            <w:r w:rsidR="006604ED">
              <w:rPr>
                <w:rFonts w:ascii="Calibri" w:hAnsi="Calibri" w:cs="Calibri"/>
              </w:rPr>
              <w:t>h</w:t>
            </w:r>
            <w:r w:rsidR="005330CF" w:rsidRPr="00BD5D90">
              <w:rPr>
                <w:rFonts w:ascii="Calibri" w:hAnsi="Calibri" w:cs="Calibri"/>
              </w:rPr>
              <w:t xml:space="preserve"> predikata i odrediti im gramatičke kategorije. Zadatkom se provjerava naučeno na nastavnome satu i </w:t>
            </w:r>
            <w:r w:rsidR="006604ED">
              <w:rPr>
                <w:rFonts w:ascii="Calibri" w:hAnsi="Calibri" w:cs="Calibri"/>
              </w:rPr>
              <w:t>osvještava</w:t>
            </w:r>
            <w:r w:rsidR="005330CF" w:rsidRPr="00BD5D90">
              <w:rPr>
                <w:rFonts w:ascii="Calibri" w:hAnsi="Calibri" w:cs="Calibri"/>
              </w:rPr>
              <w:t xml:space="preserve"> razlika između vrste riječi i službe riječi u rečenici.</w:t>
            </w:r>
          </w:p>
          <w:p w14:paraId="034ECDBE" w14:textId="77777777" w:rsidR="00310B03" w:rsidRPr="00BD5D90" w:rsidRDefault="00310B03" w:rsidP="00BF5D66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 xml:space="preserve">Učenici </w:t>
            </w:r>
            <w:r w:rsidR="005330CF" w:rsidRPr="00BD5D90">
              <w:rPr>
                <w:rFonts w:ascii="Calibri" w:hAnsi="Calibri" w:cs="Calibri"/>
              </w:rPr>
              <w:t xml:space="preserve">prema procjeni nastavnika/nastavnice </w:t>
            </w:r>
            <w:r w:rsidRPr="00BD5D90">
              <w:rPr>
                <w:rFonts w:ascii="Calibri" w:hAnsi="Calibri" w:cs="Calibri"/>
              </w:rPr>
              <w:t>rješavaju zadatke u radnoj bilježnici. Usmeno se provjerava točnost u rješavanju zadataka.</w:t>
            </w:r>
          </w:p>
          <w:p w14:paraId="4122A792" w14:textId="49C1B35E" w:rsidR="001D64CD" w:rsidRPr="00BD5D90" w:rsidRDefault="001D64CD" w:rsidP="00BF5D66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 xml:space="preserve">Učenici mogu riješiti </w:t>
            </w:r>
            <w:r w:rsidR="006604ED">
              <w:rPr>
                <w:rFonts w:ascii="Calibri" w:hAnsi="Calibri" w:cs="Calibri"/>
              </w:rPr>
              <w:t>izlaznu karticu</w:t>
            </w:r>
            <w:r w:rsidRPr="00BD5D90">
              <w:rPr>
                <w:rFonts w:ascii="Calibri" w:hAnsi="Calibri" w:cs="Calibri"/>
              </w:rPr>
              <w:t xml:space="preserve"> za samoprocjenu</w:t>
            </w:r>
            <w:r w:rsidR="00C27AD9" w:rsidRPr="00BD5D90">
              <w:rPr>
                <w:rFonts w:ascii="Calibri" w:hAnsi="Calibri" w:cs="Calibri"/>
              </w:rPr>
              <w:t xml:space="preserve"> </w:t>
            </w:r>
            <w:r w:rsidR="00C27AD9" w:rsidRPr="00BD5D90">
              <w:rPr>
                <w:rFonts w:ascii="Calibri" w:hAnsi="Calibri" w:cs="Calibri"/>
                <w:b/>
                <w:bCs/>
                <w:i/>
                <w:iCs/>
              </w:rPr>
              <w:t>(Prilog III.)</w:t>
            </w:r>
            <w:r w:rsidRPr="00BD5D90">
              <w:rPr>
                <w:rFonts w:ascii="Calibri" w:hAnsi="Calibri" w:cs="Calibri"/>
              </w:rPr>
              <w:t>.</w:t>
            </w:r>
          </w:p>
        </w:tc>
      </w:tr>
      <w:tr w:rsidR="00A10523" w:rsidRPr="00BD5D90" w14:paraId="4B8F8CCB" w14:textId="77777777" w:rsidTr="00B5403A">
        <w:tc>
          <w:tcPr>
            <w:tcW w:w="10206" w:type="dxa"/>
            <w:gridSpan w:val="2"/>
            <w:shd w:val="clear" w:color="auto" w:fill="F2F2F2" w:themeFill="background1" w:themeFillShade="F2"/>
          </w:tcPr>
          <w:p w14:paraId="4081B87E" w14:textId="77777777" w:rsidR="00A10523" w:rsidRPr="00BD5D90" w:rsidRDefault="00A10523" w:rsidP="00E767F4">
            <w:pPr>
              <w:spacing w:before="60" w:after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POSEBNI OBLICI PRILAGODBE</w:t>
            </w:r>
          </w:p>
        </w:tc>
      </w:tr>
      <w:tr w:rsidR="00A10523" w:rsidRPr="00BD5D90" w14:paraId="55944337" w14:textId="77777777" w:rsidTr="00B5403A">
        <w:tc>
          <w:tcPr>
            <w:tcW w:w="2693" w:type="dxa"/>
            <w:vAlign w:val="center"/>
          </w:tcPr>
          <w:p w14:paraId="5D192B79" w14:textId="77777777" w:rsidR="00A10523" w:rsidRPr="00BD5D90" w:rsidRDefault="00A10523" w:rsidP="00E767F4">
            <w:pPr>
              <w:spacing w:before="60" w:after="60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visokomotivirani učenici</w:t>
            </w:r>
          </w:p>
        </w:tc>
        <w:tc>
          <w:tcPr>
            <w:tcW w:w="7513" w:type="dxa"/>
          </w:tcPr>
          <w:p w14:paraId="29A5B818" w14:textId="06900703" w:rsidR="00A10523" w:rsidRPr="00BD5D90" w:rsidRDefault="00E767F4" w:rsidP="00E767F4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BD5D90">
              <w:rPr>
                <w:rFonts w:ascii="Calibri" w:hAnsi="Calibri" w:cs="Calibri"/>
                <w:b/>
                <w:bCs/>
                <w:i/>
                <w:iCs/>
              </w:rPr>
              <w:t xml:space="preserve">Prilog </w:t>
            </w:r>
            <w:r w:rsidR="00C27AD9" w:rsidRPr="00BD5D90">
              <w:rPr>
                <w:rFonts w:ascii="Calibri" w:hAnsi="Calibri" w:cs="Calibri"/>
                <w:b/>
                <w:bCs/>
                <w:i/>
                <w:iCs/>
              </w:rPr>
              <w:t>II</w:t>
            </w:r>
            <w:r w:rsidRPr="00BD5D90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</w:tc>
      </w:tr>
      <w:tr w:rsidR="00A10523" w:rsidRPr="00BD5D90" w14:paraId="40F8B486" w14:textId="77777777" w:rsidTr="00B5403A">
        <w:tc>
          <w:tcPr>
            <w:tcW w:w="2693" w:type="dxa"/>
            <w:vAlign w:val="center"/>
          </w:tcPr>
          <w:p w14:paraId="33E36E4C" w14:textId="77777777" w:rsidR="00A10523" w:rsidRPr="00BD5D90" w:rsidRDefault="00A10523" w:rsidP="00E767F4">
            <w:pPr>
              <w:spacing w:before="60" w:after="60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učenici s teškoćama</w:t>
            </w:r>
          </w:p>
        </w:tc>
        <w:tc>
          <w:tcPr>
            <w:tcW w:w="7513" w:type="dxa"/>
          </w:tcPr>
          <w:p w14:paraId="370B20DE" w14:textId="7D43690D" w:rsidR="00A10523" w:rsidRPr="00BD5D90" w:rsidRDefault="004A0C04" w:rsidP="00E767F4">
            <w:pPr>
              <w:spacing w:before="60" w:after="60"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BD5D90">
              <w:rPr>
                <w:rFonts w:ascii="Calibri" w:hAnsi="Calibri" w:cs="Calibri"/>
                <w:b/>
                <w:bCs/>
                <w:i/>
                <w:iCs/>
              </w:rPr>
              <w:t>Prilog I.</w:t>
            </w:r>
          </w:p>
        </w:tc>
      </w:tr>
      <w:tr w:rsidR="00A10523" w:rsidRPr="00BD5D90" w14:paraId="163BF114" w14:textId="77777777" w:rsidTr="00B5403A">
        <w:tc>
          <w:tcPr>
            <w:tcW w:w="2693" w:type="dxa"/>
            <w:vAlign w:val="center"/>
          </w:tcPr>
          <w:p w14:paraId="20324449" w14:textId="77777777" w:rsidR="00A10523" w:rsidRPr="00BD5D90" w:rsidRDefault="00A10523" w:rsidP="00E767F4">
            <w:pPr>
              <w:spacing w:before="60" w:after="60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inojezični učenici</w:t>
            </w:r>
          </w:p>
        </w:tc>
        <w:tc>
          <w:tcPr>
            <w:tcW w:w="7513" w:type="dxa"/>
          </w:tcPr>
          <w:p w14:paraId="4372628F" w14:textId="1E22256A" w:rsidR="00A10523" w:rsidRPr="00BD5D90" w:rsidRDefault="004A0C04" w:rsidP="00E767F4">
            <w:pPr>
              <w:spacing w:before="60" w:after="60"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BD5D90">
              <w:rPr>
                <w:rFonts w:ascii="Calibri" w:hAnsi="Calibri" w:cs="Calibri"/>
                <w:b/>
                <w:bCs/>
                <w:i/>
                <w:iCs/>
              </w:rPr>
              <w:t>Prilog I.</w:t>
            </w:r>
            <w:r w:rsidR="00851B23" w:rsidRPr="00BD5D90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</w:tr>
      <w:tr w:rsidR="00A10523" w:rsidRPr="00BD5D90" w14:paraId="485D582C" w14:textId="77777777" w:rsidTr="00B5403A">
        <w:tc>
          <w:tcPr>
            <w:tcW w:w="10206" w:type="dxa"/>
            <w:gridSpan w:val="2"/>
            <w:shd w:val="clear" w:color="auto" w:fill="F2F2F2" w:themeFill="background1" w:themeFillShade="F2"/>
          </w:tcPr>
          <w:p w14:paraId="149C39AD" w14:textId="77777777" w:rsidR="00A10523" w:rsidRPr="00BD5D90" w:rsidRDefault="00A10523" w:rsidP="00E767F4">
            <w:pPr>
              <w:spacing w:before="60" w:after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VREDNOVANJE ISHODA</w:t>
            </w:r>
          </w:p>
        </w:tc>
      </w:tr>
      <w:tr w:rsidR="00A10523" w:rsidRPr="00BD5D90" w14:paraId="599B547B" w14:textId="77777777" w:rsidTr="00B5403A">
        <w:tc>
          <w:tcPr>
            <w:tcW w:w="2693" w:type="dxa"/>
            <w:vAlign w:val="center"/>
          </w:tcPr>
          <w:p w14:paraId="400C5DE9" w14:textId="77777777" w:rsidR="00A10523" w:rsidRPr="00BD5D90" w:rsidRDefault="00A10523" w:rsidP="00E767F4">
            <w:pPr>
              <w:spacing w:before="60" w:after="60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vrednovanje za učenje</w:t>
            </w:r>
          </w:p>
        </w:tc>
        <w:tc>
          <w:tcPr>
            <w:tcW w:w="7513" w:type="dxa"/>
          </w:tcPr>
          <w:p w14:paraId="357B89E3" w14:textId="2506C99D" w:rsidR="00A10523" w:rsidRPr="00BD5D90" w:rsidRDefault="00A10523" w:rsidP="00C27AD9">
            <w:pPr>
              <w:pStyle w:val="Odlomakpopisa"/>
              <w:numPr>
                <w:ilvl w:val="0"/>
                <w:numId w:val="21"/>
              </w:numPr>
              <w:ind w:left="171" w:hanging="171"/>
              <w:jc w:val="both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provjera učenikova razumijevanja i napredovanja na temelju vođenoga razgovora tijekom rada na satu i rješavanja ostalih zadataka za samostalan rad, rad u paru ili skupinski rad</w:t>
            </w:r>
          </w:p>
          <w:p w14:paraId="5F65A5ED" w14:textId="77777777" w:rsidR="00A10523" w:rsidRPr="00BD5D90" w:rsidRDefault="00A10523" w:rsidP="00C27AD9">
            <w:pPr>
              <w:pStyle w:val="Odlomakpopisa"/>
              <w:numPr>
                <w:ilvl w:val="0"/>
                <w:numId w:val="21"/>
              </w:numPr>
              <w:ind w:left="171" w:hanging="171"/>
              <w:jc w:val="both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analiza rješenja zadataka</w:t>
            </w:r>
          </w:p>
        </w:tc>
      </w:tr>
      <w:tr w:rsidR="00A10523" w:rsidRPr="00BD5D90" w14:paraId="2FC0754B" w14:textId="77777777" w:rsidTr="00B5403A">
        <w:tc>
          <w:tcPr>
            <w:tcW w:w="2693" w:type="dxa"/>
            <w:vAlign w:val="center"/>
          </w:tcPr>
          <w:p w14:paraId="3704D54A" w14:textId="77777777" w:rsidR="00A10523" w:rsidRPr="00BD5D90" w:rsidRDefault="00A10523" w:rsidP="00E767F4">
            <w:pPr>
              <w:spacing w:before="60" w:after="60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vrednovanje kao učenje</w:t>
            </w:r>
          </w:p>
        </w:tc>
        <w:tc>
          <w:tcPr>
            <w:tcW w:w="7513" w:type="dxa"/>
          </w:tcPr>
          <w:p w14:paraId="4F775338" w14:textId="60BB9B7F" w:rsidR="00A10523" w:rsidRPr="00BD5D90" w:rsidRDefault="00C27AD9" w:rsidP="00C27AD9">
            <w:pPr>
              <w:pStyle w:val="Odlomakpopisa"/>
              <w:numPr>
                <w:ilvl w:val="0"/>
                <w:numId w:val="22"/>
              </w:numPr>
              <w:spacing w:before="60" w:after="60" w:line="276" w:lineRule="auto"/>
              <w:ind w:left="171" w:hanging="171"/>
              <w:rPr>
                <w:rFonts w:ascii="Calibri" w:hAnsi="Calibri" w:cs="Calibri"/>
                <w:b/>
                <w:bCs/>
                <w:i/>
                <w:iCs/>
              </w:rPr>
            </w:pPr>
            <w:r w:rsidRPr="00BD5D90">
              <w:rPr>
                <w:rFonts w:ascii="Calibri" w:hAnsi="Calibri" w:cs="Calibri"/>
              </w:rPr>
              <w:t xml:space="preserve">listić za samoprocjenu </w:t>
            </w:r>
            <w:r w:rsidRPr="004809B8">
              <w:rPr>
                <w:rFonts w:ascii="Calibri" w:hAnsi="Calibri" w:cs="Calibri"/>
                <w:b/>
                <w:bCs/>
              </w:rPr>
              <w:t>(</w:t>
            </w:r>
            <w:r w:rsidR="004A0C04" w:rsidRPr="00BD5D90">
              <w:rPr>
                <w:rFonts w:ascii="Calibri" w:hAnsi="Calibri" w:cs="Calibri"/>
                <w:b/>
                <w:bCs/>
                <w:i/>
                <w:iCs/>
              </w:rPr>
              <w:t>Prilog I</w:t>
            </w:r>
            <w:r w:rsidRPr="00BD5D90">
              <w:rPr>
                <w:rFonts w:ascii="Calibri" w:hAnsi="Calibri" w:cs="Calibri"/>
                <w:b/>
                <w:bCs/>
                <w:i/>
                <w:iCs/>
              </w:rPr>
              <w:t>II</w:t>
            </w:r>
            <w:r w:rsidR="004A0C04" w:rsidRPr="00BD5D90">
              <w:rPr>
                <w:rFonts w:ascii="Calibri" w:hAnsi="Calibri" w:cs="Calibri"/>
                <w:b/>
                <w:bCs/>
                <w:i/>
                <w:iCs/>
              </w:rPr>
              <w:t>.</w:t>
            </w:r>
            <w:r w:rsidRPr="004809B8">
              <w:rPr>
                <w:rFonts w:ascii="Calibri" w:hAnsi="Calibri" w:cs="Calibri"/>
                <w:b/>
                <w:bCs/>
              </w:rPr>
              <w:t>)</w:t>
            </w:r>
            <w:r w:rsidR="00A10523" w:rsidRPr="004809B8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A10523" w:rsidRPr="00BD5D90" w14:paraId="72D0491C" w14:textId="77777777" w:rsidTr="00B5403A">
        <w:tc>
          <w:tcPr>
            <w:tcW w:w="2693" w:type="dxa"/>
            <w:vAlign w:val="center"/>
          </w:tcPr>
          <w:p w14:paraId="056091F2" w14:textId="77777777" w:rsidR="00A10523" w:rsidRPr="00BD5D90" w:rsidRDefault="00A10523" w:rsidP="00E767F4">
            <w:pPr>
              <w:spacing w:before="60" w:after="60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vrednovanje naučenoga</w:t>
            </w:r>
          </w:p>
        </w:tc>
        <w:tc>
          <w:tcPr>
            <w:tcW w:w="7513" w:type="dxa"/>
          </w:tcPr>
          <w:p w14:paraId="64CBA044" w14:textId="27F48296" w:rsidR="00A10523" w:rsidRPr="00BD5D90" w:rsidRDefault="00E767F4" w:rsidP="00E767F4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Nije predviđeno.</w:t>
            </w:r>
          </w:p>
        </w:tc>
      </w:tr>
    </w:tbl>
    <w:p w14:paraId="2B4F5EE2" w14:textId="77777777" w:rsidR="00B5403A" w:rsidRDefault="00B5403A"/>
    <w:tbl>
      <w:tblPr>
        <w:tblStyle w:val="Reetkatablice"/>
        <w:tblW w:w="10206" w:type="dxa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A10523" w:rsidRPr="00BD5D90" w14:paraId="5F9C568D" w14:textId="77777777" w:rsidTr="00B5403A">
        <w:tc>
          <w:tcPr>
            <w:tcW w:w="10206" w:type="dxa"/>
            <w:shd w:val="clear" w:color="auto" w:fill="F2F2F2" w:themeFill="background1" w:themeFillShade="F2"/>
          </w:tcPr>
          <w:p w14:paraId="3B91B367" w14:textId="0BB5527E" w:rsidR="00A10523" w:rsidRPr="00BD5D90" w:rsidRDefault="00A10523" w:rsidP="00E767F4">
            <w:pPr>
              <w:spacing w:before="60" w:after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lastRenderedPageBreak/>
              <w:t>DODATNI DIGITALNI SADRŽAJI</w:t>
            </w:r>
          </w:p>
        </w:tc>
      </w:tr>
      <w:tr w:rsidR="00A10523" w:rsidRPr="00BD5D90" w14:paraId="265EADEC" w14:textId="77777777" w:rsidTr="00B5403A">
        <w:tc>
          <w:tcPr>
            <w:tcW w:w="10206" w:type="dxa"/>
          </w:tcPr>
          <w:p w14:paraId="41073BBD" w14:textId="77777777" w:rsidR="00E767F4" w:rsidRDefault="00E767F4" w:rsidP="00C27AD9">
            <w:pPr>
              <w:pStyle w:val="Odlomakpopisa"/>
              <w:numPr>
                <w:ilvl w:val="0"/>
                <w:numId w:val="22"/>
              </w:numPr>
              <w:spacing w:before="60" w:after="60"/>
              <w:ind w:left="319" w:hanging="259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 xml:space="preserve">zvučni zapis – </w:t>
            </w:r>
            <w:r w:rsidRPr="00BD5D90">
              <w:rPr>
                <w:rFonts w:ascii="Calibri" w:hAnsi="Calibri" w:cs="Calibri"/>
                <w:i/>
                <w:iCs/>
              </w:rPr>
              <w:t>Europa te čeka! Napravi prvi korak!</w:t>
            </w:r>
          </w:p>
          <w:p w14:paraId="29290983" w14:textId="4699D605" w:rsidR="004809B8" w:rsidRPr="00BD5D90" w:rsidRDefault="004809B8" w:rsidP="00C27AD9">
            <w:pPr>
              <w:pStyle w:val="Odlomakpopisa"/>
              <w:numPr>
                <w:ilvl w:val="0"/>
                <w:numId w:val="22"/>
              </w:numPr>
              <w:spacing w:before="60" w:after="60"/>
              <w:ind w:left="319" w:hanging="2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križaljka </w:t>
            </w:r>
            <w:r>
              <w:rPr>
                <w:rFonts w:ascii="Calibri" w:hAnsi="Calibri" w:cs="Calibri"/>
                <w:i/>
                <w:iCs/>
              </w:rPr>
              <w:t>Predikat i subjekt</w:t>
            </w:r>
          </w:p>
        </w:tc>
      </w:tr>
    </w:tbl>
    <w:p w14:paraId="6452AD01" w14:textId="3B909A30" w:rsidR="00AE1C3A" w:rsidRPr="00BD5D90" w:rsidRDefault="00AE1C3A" w:rsidP="004809B8">
      <w:pPr>
        <w:spacing w:after="0"/>
        <w:ind w:right="-709"/>
        <w:rPr>
          <w:rFonts w:ascii="Calibri" w:hAnsi="Calibri" w:cs="Calibri"/>
        </w:rPr>
      </w:pPr>
    </w:p>
    <w:p w14:paraId="3EF4AB9D" w14:textId="08F1B5FB" w:rsidR="00AE1C3A" w:rsidRPr="004809B8" w:rsidRDefault="00BF5D66" w:rsidP="00B5403A">
      <w:pPr>
        <w:spacing w:before="120" w:after="120"/>
        <w:ind w:right="260"/>
        <w:rPr>
          <w:rFonts w:ascii="Calibri" w:hAnsi="Calibri" w:cs="Calibri"/>
          <w:b/>
          <w:bCs/>
          <w:u w:val="single"/>
        </w:rPr>
      </w:pPr>
      <w:r w:rsidRPr="004809B8">
        <w:rPr>
          <w:rFonts w:ascii="Calibri" w:hAnsi="Calibri" w:cs="Calibri"/>
          <w:b/>
          <w:bCs/>
          <w:u w:val="single"/>
        </w:rPr>
        <w:t>PLAN PLOČE</w:t>
      </w:r>
    </w:p>
    <w:p w14:paraId="294E2229" w14:textId="2D4230DA" w:rsidR="00AE1C3A" w:rsidRPr="004809B8" w:rsidRDefault="004809B8" w:rsidP="00B5403A">
      <w:pPr>
        <w:ind w:right="260"/>
        <w:jc w:val="center"/>
        <w:rPr>
          <w:rFonts w:ascii="Calibri" w:hAnsi="Calibri" w:cs="Calibri"/>
          <w:b/>
          <w:bCs/>
          <w:sz w:val="24"/>
          <w:szCs w:val="24"/>
        </w:rPr>
      </w:pPr>
      <w:r w:rsidRPr="004809B8">
        <w:rPr>
          <w:rFonts w:ascii="Calibri" w:hAnsi="Calibri" w:cs="Calibri"/>
          <w:b/>
          <w:bCs/>
          <w:sz w:val="24"/>
          <w:szCs w:val="24"/>
        </w:rPr>
        <w:t>Gramatičko ustrojstvo rečenice</w:t>
      </w:r>
    </w:p>
    <w:p w14:paraId="73371AAC" w14:textId="77777777" w:rsidR="004809B8" w:rsidRDefault="004809B8" w:rsidP="00B5403A">
      <w:pPr>
        <w:pStyle w:val="Odlomakpopisa"/>
        <w:numPr>
          <w:ilvl w:val="0"/>
          <w:numId w:val="24"/>
        </w:numPr>
        <w:ind w:left="142" w:right="260" w:hanging="14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sintaksa </w:t>
      </w:r>
      <w:r w:rsidRPr="004809B8">
        <w:rPr>
          <w:rFonts w:ascii="Calibri" w:hAnsi="Calibri" w:cs="Calibri"/>
        </w:rPr>
        <w:t>–</w:t>
      </w:r>
      <w:r>
        <w:rPr>
          <w:rFonts w:ascii="Calibri" w:hAnsi="Calibri" w:cs="Calibri"/>
          <w:b/>
          <w:bCs/>
        </w:rPr>
        <w:t xml:space="preserve"> </w:t>
      </w:r>
      <w:r w:rsidR="00BD5D90" w:rsidRPr="004809B8">
        <w:rPr>
          <w:rFonts w:ascii="Calibri" w:hAnsi="Calibri" w:cs="Calibri"/>
        </w:rPr>
        <w:t xml:space="preserve">jezikoslovna disciplina koja se bavi </w:t>
      </w:r>
      <w:r w:rsidR="002E1755" w:rsidRPr="004809B8">
        <w:rPr>
          <w:rFonts w:ascii="Calibri" w:hAnsi="Calibri" w:cs="Calibri"/>
        </w:rPr>
        <w:t>pravilima povezivanja riječi u spojeve riječi i rečenice</w:t>
      </w:r>
    </w:p>
    <w:p w14:paraId="6F0427B8" w14:textId="1F3A645A" w:rsidR="00B77255" w:rsidRPr="004809B8" w:rsidRDefault="004809B8" w:rsidP="00B5403A">
      <w:pPr>
        <w:pStyle w:val="Odlomakpopisa"/>
        <w:numPr>
          <w:ilvl w:val="0"/>
          <w:numId w:val="24"/>
        </w:numPr>
        <w:ind w:left="142" w:right="260" w:hanging="14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</w:t>
      </w:r>
      <w:r w:rsidR="00B77255" w:rsidRPr="004809B8">
        <w:rPr>
          <w:rFonts w:ascii="Calibri" w:hAnsi="Calibri" w:cs="Calibri"/>
          <w:b/>
          <w:bCs/>
        </w:rPr>
        <w:t>ečenica</w:t>
      </w:r>
    </w:p>
    <w:p w14:paraId="6F7EDAC8" w14:textId="4BEC287D" w:rsidR="00AE1C3A" w:rsidRPr="00BD5D90" w:rsidRDefault="004809B8" w:rsidP="00B5403A">
      <w:pPr>
        <w:pStyle w:val="Odlomakpopisa"/>
        <w:spacing w:before="60" w:after="60" w:line="276" w:lineRule="auto"/>
        <w:ind w:left="426" w:right="260" w:hanging="284"/>
        <w:jc w:val="both"/>
        <w:rPr>
          <w:rFonts w:ascii="Calibri" w:hAnsi="Calibri" w:cs="Calibri"/>
        </w:rPr>
      </w:pPr>
      <w:r w:rsidRPr="00BD5D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9B6A5" wp14:editId="4C3E17F8">
                <wp:simplePos x="0" y="0"/>
                <wp:positionH relativeFrom="column">
                  <wp:posOffset>2678114</wp:posOffset>
                </wp:positionH>
                <wp:positionV relativeFrom="paragraph">
                  <wp:posOffset>123507</wp:posOffset>
                </wp:positionV>
                <wp:extent cx="182879" cy="998858"/>
                <wp:effectExtent l="0" t="8255" r="19050" b="19050"/>
                <wp:wrapNone/>
                <wp:docPr id="1623950465" name="Lef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79" cy="998858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46F6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6" o:spid="_x0000_s1026" type="#_x0000_t87" style="position:absolute;margin-left:210.9pt;margin-top:9.7pt;width:14.4pt;height:78.6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" adj="330" strokecolor="#156082 [3204]" strokeweight=".5pt">
                <v:stroke joinstyle="miter"/>
              </v:shape>
            </w:pict>
          </mc:Fallback>
        </mc:AlternateContent>
      </w:r>
      <w:r w:rsidR="00B77255" w:rsidRPr="00BD5D90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ab/>
      </w:r>
      <w:r w:rsidR="00B77255" w:rsidRPr="00BD5D90">
        <w:rPr>
          <w:rFonts w:ascii="Calibri" w:hAnsi="Calibri" w:cs="Calibri"/>
        </w:rPr>
        <w:t>temeljna sintaktička jedinica kojom se prenosi potpuna obavijest</w:t>
      </w:r>
    </w:p>
    <w:p w14:paraId="22E16D51" w14:textId="6D54090D" w:rsidR="00B77255" w:rsidRPr="00BD5D90" w:rsidRDefault="00B77255" w:rsidP="00B5403A">
      <w:pPr>
        <w:pStyle w:val="Odlomakpopisa"/>
        <w:spacing w:before="60" w:after="60" w:line="276" w:lineRule="auto"/>
        <w:ind w:left="426" w:right="260" w:hanging="284"/>
        <w:jc w:val="both"/>
        <w:rPr>
          <w:rFonts w:ascii="Calibri" w:hAnsi="Calibri" w:cs="Calibri"/>
        </w:rPr>
      </w:pPr>
      <w:r w:rsidRPr="00BD5D90">
        <w:rPr>
          <w:rFonts w:ascii="Calibri" w:hAnsi="Calibri" w:cs="Calibri"/>
        </w:rPr>
        <w:t xml:space="preserve">– </w:t>
      </w:r>
      <w:r w:rsidR="004809B8">
        <w:rPr>
          <w:rFonts w:ascii="Calibri" w:hAnsi="Calibri" w:cs="Calibri"/>
        </w:rPr>
        <w:tab/>
      </w:r>
      <w:r w:rsidRPr="00BD5D90">
        <w:rPr>
          <w:rFonts w:ascii="Calibri" w:hAnsi="Calibri" w:cs="Calibri"/>
        </w:rPr>
        <w:t>sastoji se od jedne ili više međusobno povezanih riječi</w:t>
      </w:r>
    </w:p>
    <w:p w14:paraId="477936B1" w14:textId="352DFA1A" w:rsidR="00B77255" w:rsidRPr="00BD5D90" w:rsidRDefault="004809B8" w:rsidP="00B5403A">
      <w:pPr>
        <w:pStyle w:val="Odlomakpopisa"/>
        <w:numPr>
          <w:ilvl w:val="0"/>
          <w:numId w:val="25"/>
        </w:numPr>
        <w:spacing w:before="60" w:after="60" w:line="276" w:lineRule="auto"/>
        <w:ind w:left="142" w:right="260" w:hanging="14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č</w:t>
      </w:r>
      <w:r w:rsidR="00B77255" w:rsidRPr="00BD5D90">
        <w:rPr>
          <w:rFonts w:ascii="Calibri" w:hAnsi="Calibri" w:cs="Calibri"/>
          <w:b/>
          <w:bCs/>
        </w:rPr>
        <w:t>lanjivost</w:t>
      </w:r>
      <w:proofErr w:type="spellEnd"/>
      <w:r w:rsidR="00B77255" w:rsidRPr="00BD5D90">
        <w:rPr>
          <w:rFonts w:ascii="Calibri" w:hAnsi="Calibri" w:cs="Calibri"/>
          <w:b/>
          <w:bCs/>
        </w:rPr>
        <w:t xml:space="preserve"> rečenice</w:t>
      </w:r>
      <w:r w:rsidR="00B77255" w:rsidRPr="00BD5D90">
        <w:rPr>
          <w:rFonts w:ascii="Calibri" w:hAnsi="Calibri" w:cs="Calibri"/>
        </w:rPr>
        <w:t xml:space="preserve"> – raščlanjivanje na rečenične dijelove s točno određenom službom (funkcijom)</w:t>
      </w:r>
    </w:p>
    <w:p w14:paraId="0FA80458" w14:textId="0B4FFD09" w:rsidR="00B77255" w:rsidRPr="00BD5D90" w:rsidRDefault="00B77255" w:rsidP="00B5403A">
      <w:pPr>
        <w:pStyle w:val="Odlomakpopisa"/>
        <w:spacing w:before="60" w:after="60" w:line="276" w:lineRule="auto"/>
        <w:ind w:left="0" w:right="260"/>
        <w:jc w:val="both"/>
        <w:rPr>
          <w:rFonts w:ascii="Calibri" w:hAnsi="Calibri" w:cs="Calibri"/>
        </w:rPr>
      </w:pPr>
      <w:r w:rsidRPr="00BD5D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23CDA" wp14:editId="1949887A">
                <wp:simplePos x="0" y="0"/>
                <wp:positionH relativeFrom="column">
                  <wp:posOffset>2775585</wp:posOffset>
                </wp:positionH>
                <wp:positionV relativeFrom="paragraph">
                  <wp:posOffset>222250</wp:posOffset>
                </wp:positionV>
                <wp:extent cx="0" cy="216000"/>
                <wp:effectExtent l="76200" t="0" r="57150" b="50800"/>
                <wp:wrapNone/>
                <wp:docPr id="182287074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0DB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18.55pt;margin-top:17.5pt;width:0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  <w:r w:rsidRPr="00BD5D90">
        <w:rPr>
          <w:rFonts w:ascii="Calibri" w:hAnsi="Calibri" w:cs="Calibri"/>
        </w:rPr>
        <w:t xml:space="preserve">    </w:t>
      </w:r>
    </w:p>
    <w:p w14:paraId="4AEF9087" w14:textId="3BDE950D" w:rsidR="00AE1C3A" w:rsidRPr="00BD5D90" w:rsidRDefault="00AE1C3A" w:rsidP="00B5403A">
      <w:pPr>
        <w:spacing w:before="60" w:after="60" w:line="276" w:lineRule="auto"/>
        <w:ind w:right="260"/>
        <w:jc w:val="center"/>
        <w:rPr>
          <w:rFonts w:ascii="Calibri" w:hAnsi="Calibri" w:cs="Calibri"/>
        </w:rPr>
      </w:pPr>
    </w:p>
    <w:p w14:paraId="058421E5" w14:textId="1C1D48D1" w:rsidR="00AE1C3A" w:rsidRPr="00BD5D90" w:rsidRDefault="00B77255" w:rsidP="00B5403A">
      <w:pPr>
        <w:spacing w:before="60" w:after="60" w:line="276" w:lineRule="auto"/>
        <w:ind w:right="260"/>
        <w:jc w:val="both"/>
        <w:rPr>
          <w:rFonts w:ascii="Calibri" w:hAnsi="Calibri" w:cs="Calibri"/>
        </w:rPr>
      </w:pPr>
      <w:r w:rsidRPr="00BD5D90">
        <w:rPr>
          <w:rFonts w:ascii="Calibri" w:hAnsi="Calibri" w:cs="Calibri"/>
        </w:rPr>
        <w:t xml:space="preserve">                                                                članovi rečeničnoga ustrojstva</w:t>
      </w:r>
    </w:p>
    <w:p w14:paraId="7507D923" w14:textId="6F88FEA3" w:rsidR="00AE1C3A" w:rsidRPr="004809B8" w:rsidRDefault="00B77255" w:rsidP="00B5403A">
      <w:pPr>
        <w:pStyle w:val="Odlomakpopisa"/>
        <w:numPr>
          <w:ilvl w:val="0"/>
          <w:numId w:val="25"/>
        </w:numPr>
        <w:spacing w:before="60" w:after="0" w:line="276" w:lineRule="auto"/>
        <w:ind w:left="142" w:right="260" w:hanging="142"/>
        <w:jc w:val="both"/>
        <w:rPr>
          <w:rFonts w:ascii="Calibri" w:hAnsi="Calibri" w:cs="Calibri"/>
        </w:rPr>
      </w:pPr>
      <w:r w:rsidRPr="004809B8">
        <w:rPr>
          <w:rFonts w:ascii="Calibri" w:hAnsi="Calibri" w:cs="Calibri"/>
          <w:b/>
          <w:bCs/>
        </w:rPr>
        <w:t>gramatičko ustrojstvo rečenice</w:t>
      </w:r>
      <w:r w:rsidRPr="004809B8">
        <w:rPr>
          <w:rFonts w:ascii="Calibri" w:hAnsi="Calibri" w:cs="Calibri"/>
        </w:rPr>
        <w:t xml:space="preserve"> – skup gramatičkih odnos</w:t>
      </w:r>
      <w:r w:rsidR="00BD5D90" w:rsidRPr="004809B8">
        <w:rPr>
          <w:rFonts w:ascii="Calibri" w:hAnsi="Calibri" w:cs="Calibri"/>
        </w:rPr>
        <w:t>a</w:t>
      </w:r>
      <w:r w:rsidRPr="004809B8">
        <w:rPr>
          <w:rFonts w:ascii="Calibri" w:hAnsi="Calibri" w:cs="Calibri"/>
        </w:rPr>
        <w:t xml:space="preserve"> među rečeničnim dijelovima</w:t>
      </w:r>
    </w:p>
    <w:p w14:paraId="2808B5C2" w14:textId="77777777" w:rsidR="00B77255" w:rsidRPr="00BD5D90" w:rsidRDefault="00B77255" w:rsidP="00B5403A">
      <w:pPr>
        <w:spacing w:after="0" w:line="276" w:lineRule="auto"/>
        <w:ind w:right="260"/>
        <w:jc w:val="center"/>
        <w:rPr>
          <w:rFonts w:ascii="Calibri" w:hAnsi="Calibri" w:cs="Calibri"/>
          <w:b/>
          <w:bCs/>
        </w:rPr>
      </w:pPr>
    </w:p>
    <w:p w14:paraId="38FBCBCB" w14:textId="439E0441" w:rsidR="00AE1C3A" w:rsidRDefault="00BF5D66" w:rsidP="00B5403A">
      <w:pPr>
        <w:spacing w:after="60" w:line="276" w:lineRule="auto"/>
        <w:ind w:right="260"/>
        <w:jc w:val="center"/>
        <w:rPr>
          <w:rFonts w:ascii="Calibri" w:hAnsi="Calibri" w:cs="Calibri"/>
          <w:b/>
          <w:bCs/>
          <w:sz w:val="24"/>
          <w:szCs w:val="24"/>
        </w:rPr>
      </w:pPr>
      <w:r w:rsidRPr="004809B8">
        <w:rPr>
          <w:rFonts w:ascii="Calibri" w:hAnsi="Calibri" w:cs="Calibri"/>
          <w:b/>
          <w:bCs/>
          <w:sz w:val="24"/>
          <w:szCs w:val="24"/>
        </w:rPr>
        <w:t>PREDIKAT</w:t>
      </w:r>
    </w:p>
    <w:p w14:paraId="733DE8C5" w14:textId="6ACA3ACA" w:rsidR="006604ED" w:rsidRPr="004809B8" w:rsidRDefault="006604ED" w:rsidP="006604ED">
      <w:pPr>
        <w:spacing w:after="0" w:line="276" w:lineRule="auto"/>
        <w:ind w:left="2160" w:right="260" w:firstLine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</w:rPr>
        <w:t xml:space="preserve">           </w:t>
      </w:r>
      <w:r w:rsidRPr="006604ED">
        <w:rPr>
          <w:rFonts w:ascii="Calibri" w:hAnsi="Calibri" w:cs="Calibri"/>
        </w:rPr>
        <w:t>P gl.</w:t>
      </w:r>
    </w:p>
    <w:p w14:paraId="7E9395AF" w14:textId="6B3E429A" w:rsidR="00AE1C3A" w:rsidRPr="006604ED" w:rsidRDefault="00B77255" w:rsidP="006604ED">
      <w:pPr>
        <w:spacing w:before="60" w:after="120" w:line="276" w:lineRule="auto"/>
        <w:ind w:right="260"/>
        <w:jc w:val="both"/>
        <w:rPr>
          <w:rFonts w:ascii="Calibri" w:hAnsi="Calibri" w:cs="Calibri"/>
        </w:rPr>
      </w:pPr>
      <w:r w:rsidRPr="00BD5D90">
        <w:rPr>
          <w:rFonts w:ascii="Calibri" w:hAnsi="Calibri" w:cs="Calibri"/>
          <w:i/>
          <w:iCs/>
        </w:rPr>
        <w:t>Nina, putovati, vlak, Europa</w:t>
      </w:r>
      <w:r w:rsidRPr="00BD5D90">
        <w:rPr>
          <w:rFonts w:ascii="Calibri" w:hAnsi="Calibri" w:cs="Calibri"/>
        </w:rPr>
        <w:t xml:space="preserve"> </w:t>
      </w:r>
      <w:r w:rsidR="006604ED">
        <w:rPr>
          <w:rFonts w:ascii="Calibri" w:hAnsi="Calibri" w:cs="Calibri"/>
        </w:rPr>
        <w:t xml:space="preserve"> </w:t>
      </w:r>
      <w:r w:rsidR="006604ED" w:rsidRPr="006604ED">
        <w:rPr>
          <w:rFonts w:ascii="Times New Roman" w:hAnsi="Times New Roman" w:cs="Times New Roman"/>
        </w:rPr>
        <w:t>→</w:t>
      </w:r>
      <w:r w:rsidR="006604ED" w:rsidRPr="006604ED">
        <w:rPr>
          <w:rFonts w:ascii="Calibri" w:hAnsi="Calibri" w:cs="Calibri"/>
        </w:rPr>
        <w:t xml:space="preserve">  Nina </w:t>
      </w:r>
      <w:r w:rsidR="006604ED" w:rsidRPr="006604ED">
        <w:rPr>
          <w:rFonts w:ascii="Calibri" w:hAnsi="Calibri" w:cs="Calibri"/>
          <w:u w:val="double"/>
        </w:rPr>
        <w:t>putuje</w:t>
      </w:r>
      <w:r w:rsidR="006604ED" w:rsidRPr="006604ED">
        <w:rPr>
          <w:rFonts w:ascii="Calibri" w:hAnsi="Calibri" w:cs="Calibri"/>
        </w:rPr>
        <w:t xml:space="preserve"> vlakom po Europi.</w:t>
      </w:r>
    </w:p>
    <w:p w14:paraId="79FD597A" w14:textId="30BC571B" w:rsidR="002E1755" w:rsidRPr="006604ED" w:rsidRDefault="002E1755" w:rsidP="006604ED">
      <w:pPr>
        <w:pStyle w:val="Odlomakpopisa"/>
        <w:numPr>
          <w:ilvl w:val="0"/>
          <w:numId w:val="26"/>
        </w:numPr>
        <w:spacing w:before="60" w:after="60" w:line="276" w:lineRule="auto"/>
        <w:ind w:left="284" w:right="260" w:hanging="284"/>
        <w:jc w:val="both"/>
        <w:rPr>
          <w:rFonts w:ascii="Calibri" w:hAnsi="Calibri" w:cs="Calibri"/>
        </w:rPr>
      </w:pPr>
      <w:r w:rsidRPr="006604ED">
        <w:rPr>
          <w:rFonts w:ascii="Calibri" w:hAnsi="Calibri" w:cs="Calibri"/>
        </w:rPr>
        <w:t>predikat – temelj ili jezgre rečenice, otvara mjesto drugim rečeničnim članovima, neovisan; oznak</w:t>
      </w:r>
      <w:r w:rsidR="000F4501" w:rsidRPr="006604ED">
        <w:rPr>
          <w:rFonts w:ascii="Calibri" w:hAnsi="Calibri" w:cs="Calibri"/>
        </w:rPr>
        <w:t>a</w:t>
      </w:r>
      <w:r w:rsidRPr="006604ED">
        <w:rPr>
          <w:rFonts w:ascii="Calibri" w:hAnsi="Calibri" w:cs="Calibri"/>
        </w:rPr>
        <w:t xml:space="preserve"> </w:t>
      </w:r>
      <w:r w:rsidRPr="006604ED">
        <w:rPr>
          <w:rFonts w:ascii="Calibri" w:hAnsi="Calibri" w:cs="Calibri"/>
          <w:i/>
          <w:iCs/>
        </w:rPr>
        <w:t>P</w:t>
      </w:r>
    </w:p>
    <w:p w14:paraId="0A7D7E35" w14:textId="4B474A5C" w:rsidR="00AE1C3A" w:rsidRPr="006604ED" w:rsidRDefault="002E1755" w:rsidP="006604ED">
      <w:pPr>
        <w:pStyle w:val="Odlomakpopisa"/>
        <w:numPr>
          <w:ilvl w:val="0"/>
          <w:numId w:val="26"/>
        </w:numPr>
        <w:spacing w:before="60" w:after="240" w:line="276" w:lineRule="auto"/>
        <w:ind w:left="284" w:right="260" w:hanging="284"/>
        <w:jc w:val="both"/>
        <w:rPr>
          <w:rFonts w:ascii="Calibri" w:hAnsi="Calibri" w:cs="Calibri"/>
        </w:rPr>
      </w:pPr>
      <w:r w:rsidRPr="006604ED">
        <w:rPr>
          <w:rFonts w:ascii="Calibri" w:hAnsi="Calibri" w:cs="Calibri"/>
        </w:rPr>
        <w:t xml:space="preserve">gramatičke kategorije: glagol, 3. l., </w:t>
      </w:r>
      <w:proofErr w:type="spellStart"/>
      <w:r w:rsidRPr="006604ED">
        <w:rPr>
          <w:rFonts w:ascii="Calibri" w:hAnsi="Calibri" w:cs="Calibri"/>
        </w:rPr>
        <w:t>jd</w:t>
      </w:r>
      <w:proofErr w:type="spellEnd"/>
      <w:r w:rsidRPr="006604ED">
        <w:rPr>
          <w:rFonts w:ascii="Calibri" w:hAnsi="Calibri" w:cs="Calibri"/>
        </w:rPr>
        <w:t>., prezent, nesvršeni, neprijelazni</w:t>
      </w:r>
    </w:p>
    <w:p w14:paraId="64525357" w14:textId="033826A0" w:rsidR="00AE1C3A" w:rsidRPr="006604ED" w:rsidRDefault="00BF5D66" w:rsidP="00B5403A">
      <w:pPr>
        <w:spacing w:before="60" w:after="60" w:line="276" w:lineRule="auto"/>
        <w:ind w:right="260"/>
        <w:rPr>
          <w:rFonts w:ascii="Calibri" w:hAnsi="Calibri" w:cs="Calibri"/>
          <w:b/>
          <w:bCs/>
          <w:sz w:val="24"/>
          <w:szCs w:val="24"/>
          <w:u w:val="single"/>
        </w:rPr>
      </w:pPr>
      <w:r w:rsidRPr="006604ED">
        <w:rPr>
          <w:rFonts w:ascii="Calibri" w:hAnsi="Calibri" w:cs="Calibri"/>
          <w:b/>
          <w:bCs/>
          <w:sz w:val="24"/>
          <w:szCs w:val="24"/>
          <w:u w:val="single"/>
        </w:rPr>
        <w:t>G</w:t>
      </w:r>
      <w:r w:rsidR="002E1755" w:rsidRPr="006604ED">
        <w:rPr>
          <w:rFonts w:ascii="Calibri" w:hAnsi="Calibri" w:cs="Calibri"/>
          <w:b/>
          <w:bCs/>
          <w:sz w:val="24"/>
          <w:szCs w:val="24"/>
          <w:u w:val="single"/>
        </w:rPr>
        <w:t xml:space="preserve">lagolski predikat        </w:t>
      </w:r>
    </w:p>
    <w:p w14:paraId="30FCD6EA" w14:textId="595AA4A7" w:rsidR="002E1755" w:rsidRDefault="002E1755" w:rsidP="006604ED">
      <w:pPr>
        <w:spacing w:before="60" w:after="0" w:line="276" w:lineRule="auto"/>
        <w:ind w:right="260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  <w:r>
        <w:rPr>
          <w:rFonts w:ascii="Calibri" w:eastAsia="Calibri" w:hAnsi="Calibri" w:cs="Calibri"/>
          <w:i/>
          <w:iCs/>
          <w:kern w:val="0"/>
          <w14:ligatures w14:val="none"/>
        </w:rPr>
        <w:t xml:space="preserve">           </w:t>
      </w:r>
      <w:r w:rsidRPr="004809B8">
        <w:rPr>
          <w:rFonts w:ascii="Calibri" w:eastAsia="Calibri" w:hAnsi="Calibri" w:cs="Calibri"/>
          <w:kern w:val="0"/>
          <w14:ligatures w14:val="none"/>
        </w:rPr>
        <w:t>P</w:t>
      </w:r>
      <w:r>
        <w:rPr>
          <w:rFonts w:ascii="Calibri" w:eastAsia="Calibri" w:hAnsi="Calibri" w:cs="Calibri"/>
          <w:i/>
          <w:iCs/>
          <w:kern w:val="0"/>
          <w14:ligatures w14:val="none"/>
        </w:rPr>
        <w:t xml:space="preserve">                                     </w:t>
      </w:r>
      <w:proofErr w:type="spellStart"/>
      <w:r w:rsidRPr="004809B8">
        <w:rPr>
          <w:rFonts w:ascii="Calibri" w:eastAsia="Calibri" w:hAnsi="Calibri" w:cs="Calibri"/>
          <w:kern w:val="0"/>
          <w14:ligatures w14:val="none"/>
        </w:rPr>
        <w:t>P</w:t>
      </w:r>
      <w:proofErr w:type="spellEnd"/>
    </w:p>
    <w:p w14:paraId="463B10E7" w14:textId="57D211AC" w:rsidR="00AE1C3A" w:rsidRPr="00BD5D90" w:rsidRDefault="002E1755" w:rsidP="006604ED">
      <w:pPr>
        <w:spacing w:after="120" w:line="276" w:lineRule="auto"/>
        <w:ind w:right="260"/>
        <w:jc w:val="both"/>
        <w:rPr>
          <w:rFonts w:ascii="Calibri" w:hAnsi="Calibri" w:cs="Calibri"/>
        </w:rPr>
      </w:pPr>
      <w:r w:rsidRPr="002E1755">
        <w:rPr>
          <w:rFonts w:ascii="Calibri" w:eastAsia="Calibri" w:hAnsi="Calibri" w:cs="Calibri"/>
          <w:i/>
          <w:iCs/>
          <w:kern w:val="0"/>
          <w14:ligatures w14:val="none"/>
        </w:rPr>
        <w:t xml:space="preserve">Nina </w:t>
      </w:r>
      <w:r w:rsidRPr="002E1755">
        <w:rPr>
          <w:rFonts w:ascii="Calibri" w:eastAsia="Calibri" w:hAnsi="Calibri" w:cs="Calibri"/>
          <w:i/>
          <w:iCs/>
          <w:kern w:val="0"/>
          <w:u w:val="double"/>
          <w14:ligatures w14:val="none"/>
        </w:rPr>
        <w:t>je</w:t>
      </w:r>
      <w:r w:rsidRPr="002E1755">
        <w:rPr>
          <w:rFonts w:ascii="Calibri" w:eastAsia="Calibri" w:hAnsi="Calibri" w:cs="Calibri"/>
          <w:i/>
          <w:iCs/>
          <w:kern w:val="0"/>
          <w14:ligatures w14:val="none"/>
        </w:rPr>
        <w:t xml:space="preserve"> već neko vrijeme </w:t>
      </w:r>
      <w:r w:rsidRPr="002E1755">
        <w:rPr>
          <w:rFonts w:ascii="Calibri" w:eastAsia="Calibri" w:hAnsi="Calibri" w:cs="Calibri"/>
          <w:i/>
          <w:iCs/>
          <w:kern w:val="0"/>
          <w:u w:val="double"/>
          <w14:ligatures w14:val="none"/>
        </w:rPr>
        <w:t>maštala</w:t>
      </w:r>
      <w:r w:rsidRPr="002E1755">
        <w:rPr>
          <w:rFonts w:ascii="Calibri" w:eastAsia="Calibri" w:hAnsi="Calibri" w:cs="Calibri"/>
          <w:i/>
          <w:iCs/>
          <w:kern w:val="0"/>
          <w14:ligatures w14:val="none"/>
        </w:rPr>
        <w:t xml:space="preserve"> o putovanju vlakom po Europi.</w:t>
      </w:r>
    </w:p>
    <w:p w14:paraId="7E44B7D5" w14:textId="007C2CD4" w:rsidR="002E1755" w:rsidRDefault="002E1755" w:rsidP="00B5403A">
      <w:pPr>
        <w:spacing w:after="0" w:line="276" w:lineRule="auto"/>
        <w:ind w:left="284" w:right="260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– </w:t>
      </w:r>
      <w:r w:rsidR="004809B8">
        <w:rPr>
          <w:rFonts w:ascii="Calibri" w:hAnsi="Calibri" w:cs="Calibri"/>
        </w:rPr>
        <w:tab/>
      </w:r>
      <w:r>
        <w:rPr>
          <w:rFonts w:ascii="Calibri" w:hAnsi="Calibri" w:cs="Calibri"/>
        </w:rPr>
        <w:t>predikat izrečen glagolom u određenom glagolskom vremenu/načinu</w:t>
      </w:r>
      <w:r w:rsidR="004809B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licu i broju</w:t>
      </w:r>
    </w:p>
    <w:p w14:paraId="639C2345" w14:textId="36D06150" w:rsidR="002E1755" w:rsidRDefault="002E1755" w:rsidP="00B5403A">
      <w:pPr>
        <w:spacing w:after="0" w:line="276" w:lineRule="auto"/>
        <w:ind w:left="284" w:right="260" w:hanging="284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– </w:t>
      </w:r>
      <w:r w:rsidR="004809B8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dijelovi predikata i: čestica </w:t>
      </w:r>
      <w:r>
        <w:rPr>
          <w:rFonts w:ascii="Calibri" w:hAnsi="Calibri" w:cs="Calibri"/>
          <w:i/>
          <w:iCs/>
        </w:rPr>
        <w:t>ne</w:t>
      </w:r>
      <w:r>
        <w:rPr>
          <w:rFonts w:ascii="Calibri" w:hAnsi="Calibri" w:cs="Calibri"/>
        </w:rPr>
        <w:t xml:space="preserve">, povratna zamjenica </w:t>
      </w:r>
      <w:r>
        <w:rPr>
          <w:rFonts w:ascii="Calibri" w:hAnsi="Calibri" w:cs="Calibri"/>
          <w:i/>
          <w:iCs/>
        </w:rPr>
        <w:t>se</w:t>
      </w:r>
    </w:p>
    <w:p w14:paraId="48A07F12" w14:textId="7331F88D" w:rsidR="002E1755" w:rsidRDefault="002E1755" w:rsidP="00B5403A">
      <w:pPr>
        <w:spacing w:before="60" w:after="240" w:line="276" w:lineRule="auto"/>
        <w:ind w:left="284" w:right="260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– </w:t>
      </w:r>
      <w:r w:rsidR="004809B8">
        <w:rPr>
          <w:rFonts w:ascii="Calibri" w:hAnsi="Calibri" w:cs="Calibri"/>
        </w:rPr>
        <w:tab/>
      </w:r>
      <w:r>
        <w:rPr>
          <w:rFonts w:ascii="Calibri" w:hAnsi="Calibri" w:cs="Calibri"/>
        </w:rPr>
        <w:t>dijelovi predikata mogu biti odvojeni</w:t>
      </w:r>
    </w:p>
    <w:p w14:paraId="2D29A08E" w14:textId="0E0E7E5A" w:rsidR="002E1755" w:rsidRPr="006604ED" w:rsidRDefault="00BF5D66" w:rsidP="00B5403A">
      <w:pPr>
        <w:spacing w:before="60" w:after="60" w:line="276" w:lineRule="auto"/>
        <w:ind w:right="26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6604ED">
        <w:rPr>
          <w:rFonts w:ascii="Calibri" w:hAnsi="Calibri" w:cs="Calibri"/>
          <w:b/>
          <w:bCs/>
          <w:sz w:val="24"/>
          <w:szCs w:val="24"/>
          <w:u w:val="single"/>
        </w:rPr>
        <w:t>I</w:t>
      </w:r>
      <w:r w:rsidR="002E1755" w:rsidRPr="006604ED">
        <w:rPr>
          <w:rFonts w:ascii="Calibri" w:hAnsi="Calibri" w:cs="Calibri"/>
          <w:b/>
          <w:bCs/>
          <w:sz w:val="24"/>
          <w:szCs w:val="24"/>
          <w:u w:val="single"/>
        </w:rPr>
        <w:t xml:space="preserve">menski predikat        </w:t>
      </w:r>
    </w:p>
    <w:p w14:paraId="3DAFD168" w14:textId="62723402" w:rsidR="002E1755" w:rsidRPr="002E1755" w:rsidRDefault="002E1755" w:rsidP="00B5403A">
      <w:pPr>
        <w:spacing w:after="0"/>
        <w:ind w:right="260"/>
        <w:rPr>
          <w:rFonts w:ascii="Calibri" w:hAnsi="Calibri" w:cs="Calibri"/>
          <w:i/>
          <w:iCs/>
        </w:rPr>
      </w:pPr>
      <w:r w:rsidRPr="00BF5D66">
        <w:rPr>
          <w:rFonts w:ascii="Calibri" w:hAnsi="Calibri" w:cs="Calibri"/>
        </w:rPr>
        <w:t xml:space="preserve">               P gl.</w:t>
      </w:r>
      <w:r w:rsidRPr="002E1755">
        <w:rPr>
          <w:rFonts w:ascii="Calibri" w:hAnsi="Calibri" w:cs="Calibri"/>
          <w:i/>
          <w:iCs/>
        </w:rPr>
        <w:t xml:space="preserve">           </w:t>
      </w:r>
      <w:r>
        <w:rPr>
          <w:rFonts w:ascii="Calibri" w:hAnsi="Calibri" w:cs="Calibri"/>
          <w:i/>
          <w:iCs/>
        </w:rPr>
        <w:t xml:space="preserve">           </w:t>
      </w:r>
      <w:r w:rsidRPr="002E1755">
        <w:rPr>
          <w:rFonts w:ascii="Calibri" w:hAnsi="Calibri" w:cs="Calibri"/>
          <w:i/>
          <w:iCs/>
        </w:rPr>
        <w:t xml:space="preserve">     </w:t>
      </w:r>
      <w:r w:rsidR="000F4501">
        <w:rPr>
          <w:rFonts w:ascii="Calibri" w:hAnsi="Calibri" w:cs="Calibri"/>
          <w:i/>
          <w:iCs/>
        </w:rPr>
        <w:t xml:space="preserve">          </w:t>
      </w:r>
      <w:r w:rsidRPr="002E1755">
        <w:rPr>
          <w:rFonts w:ascii="Calibri" w:hAnsi="Calibri" w:cs="Calibri"/>
          <w:i/>
          <w:iCs/>
        </w:rPr>
        <w:t xml:space="preserve">         </w:t>
      </w:r>
      <w:r w:rsidRPr="00BF5D66">
        <w:rPr>
          <w:rFonts w:ascii="Calibri" w:hAnsi="Calibri" w:cs="Calibri"/>
        </w:rPr>
        <w:t xml:space="preserve">P im. </w:t>
      </w:r>
    </w:p>
    <w:p w14:paraId="03F0E6AC" w14:textId="61F30E53" w:rsidR="002E1755" w:rsidRDefault="002E1755" w:rsidP="00B5403A">
      <w:pPr>
        <w:spacing w:after="60"/>
        <w:ind w:right="260"/>
        <w:rPr>
          <w:rFonts w:ascii="Calibri" w:hAnsi="Calibri" w:cs="Calibri"/>
          <w:i/>
          <w:iCs/>
        </w:rPr>
      </w:pPr>
      <w:r w:rsidRPr="002E1755">
        <w:rPr>
          <w:rFonts w:ascii="Calibri" w:hAnsi="Calibri" w:cs="Calibri"/>
          <w:i/>
          <w:iCs/>
        </w:rPr>
        <w:t xml:space="preserve">Nina </w:t>
      </w:r>
      <w:r w:rsidRPr="002E1755">
        <w:rPr>
          <w:rFonts w:ascii="Calibri" w:hAnsi="Calibri" w:cs="Calibri"/>
          <w:i/>
          <w:iCs/>
          <w:u w:val="double"/>
        </w:rPr>
        <w:t>je putovala</w:t>
      </w:r>
      <w:r w:rsidRPr="002E1755">
        <w:rPr>
          <w:rFonts w:ascii="Calibri" w:hAnsi="Calibri" w:cs="Calibri"/>
          <w:i/>
          <w:iCs/>
        </w:rPr>
        <w:t xml:space="preserve">.  </w:t>
      </w:r>
      <w:r>
        <w:rPr>
          <w:rFonts w:ascii="Calibri" w:hAnsi="Calibri" w:cs="Calibri"/>
          <w:i/>
          <w:iCs/>
        </w:rPr>
        <w:t xml:space="preserve">          </w:t>
      </w:r>
      <w:r w:rsidR="000F4501">
        <w:rPr>
          <w:rFonts w:ascii="Calibri" w:hAnsi="Calibri" w:cs="Calibri"/>
          <w:i/>
          <w:iCs/>
        </w:rPr>
        <w:t xml:space="preserve">          </w:t>
      </w:r>
      <w:r>
        <w:rPr>
          <w:rFonts w:ascii="Calibri" w:hAnsi="Calibri" w:cs="Calibri"/>
          <w:i/>
          <w:iCs/>
        </w:rPr>
        <w:t xml:space="preserve"> </w:t>
      </w:r>
      <w:r w:rsidRPr="002E1755">
        <w:rPr>
          <w:rFonts w:ascii="Calibri" w:hAnsi="Calibri" w:cs="Calibri"/>
          <w:i/>
          <w:iCs/>
        </w:rPr>
        <w:t xml:space="preserve">  Nina </w:t>
      </w:r>
      <w:r w:rsidRPr="004809B8">
        <w:rPr>
          <w:rFonts w:ascii="Calibri" w:hAnsi="Calibri" w:cs="Calibri"/>
          <w:i/>
          <w:iCs/>
          <w:color w:val="0070C0"/>
          <w:u w:val="double"/>
        </w:rPr>
        <w:t xml:space="preserve">je </w:t>
      </w:r>
      <w:r w:rsidRPr="004809B8">
        <w:rPr>
          <w:rFonts w:ascii="Calibri" w:hAnsi="Calibri" w:cs="Calibri"/>
          <w:i/>
          <w:iCs/>
          <w:color w:val="A02B93" w:themeColor="accent5"/>
          <w:u w:val="double"/>
        </w:rPr>
        <w:t>putnica</w:t>
      </w:r>
      <w:r w:rsidRPr="002E1755">
        <w:rPr>
          <w:rFonts w:ascii="Calibri" w:hAnsi="Calibri" w:cs="Calibri"/>
          <w:i/>
          <w:iCs/>
        </w:rPr>
        <w:t>.</w:t>
      </w:r>
    </w:p>
    <w:p w14:paraId="30FC6A95" w14:textId="73E11E3D" w:rsidR="002E1755" w:rsidRDefault="002E1755" w:rsidP="00B5403A">
      <w:pPr>
        <w:spacing w:after="0"/>
        <w:ind w:right="260"/>
        <w:rPr>
          <w:rFonts w:ascii="Calibri" w:hAnsi="Calibri" w:cs="Calibri"/>
          <w:color w:val="D86DCB" w:themeColor="accent5" w:themeTint="99"/>
        </w:rPr>
      </w:pPr>
      <w:r w:rsidRPr="000F4501">
        <w:rPr>
          <w:rFonts w:ascii="Calibri" w:hAnsi="Calibri" w:cs="Calibri"/>
        </w:rPr>
        <w:t xml:space="preserve">– izrečen glagolom  </w:t>
      </w:r>
      <w:r w:rsidR="00BF5D66">
        <w:rPr>
          <w:rFonts w:ascii="Calibri" w:hAnsi="Calibri" w:cs="Calibri"/>
        </w:rPr>
        <w:t xml:space="preserve">            </w:t>
      </w:r>
      <w:r w:rsidRPr="004809B8">
        <w:rPr>
          <w:rFonts w:ascii="Calibri" w:hAnsi="Calibri" w:cs="Calibri"/>
          <w:color w:val="0070C0"/>
        </w:rPr>
        <w:t>pom</w:t>
      </w:r>
      <w:r w:rsidR="000F4501" w:rsidRPr="004809B8">
        <w:rPr>
          <w:rFonts w:ascii="Calibri" w:hAnsi="Calibri" w:cs="Calibri"/>
          <w:color w:val="0070C0"/>
        </w:rPr>
        <w:t>oćni</w:t>
      </w:r>
      <w:r w:rsidRPr="004809B8">
        <w:rPr>
          <w:rFonts w:ascii="Calibri" w:hAnsi="Calibri" w:cs="Calibri"/>
          <w:color w:val="0070C0"/>
        </w:rPr>
        <w:t xml:space="preserve"> gl</w:t>
      </w:r>
      <w:r w:rsidR="000F4501" w:rsidRPr="004809B8">
        <w:rPr>
          <w:rFonts w:ascii="Calibri" w:hAnsi="Calibri" w:cs="Calibri"/>
          <w:color w:val="0070C0"/>
        </w:rPr>
        <w:t>agol</w:t>
      </w:r>
      <w:r w:rsidRPr="004809B8">
        <w:rPr>
          <w:rFonts w:ascii="Calibri" w:hAnsi="Calibri" w:cs="Calibri"/>
          <w:color w:val="0070C0"/>
        </w:rPr>
        <w:t xml:space="preserve"> biti </w:t>
      </w:r>
      <w:r w:rsidR="00BF5D66">
        <w:rPr>
          <w:rFonts w:ascii="Calibri" w:hAnsi="Calibri" w:cs="Calibri"/>
          <w:color w:val="F1A983" w:themeColor="accent2" w:themeTint="99"/>
        </w:rPr>
        <w:t xml:space="preserve">  </w:t>
      </w:r>
      <w:r w:rsidR="000F4501" w:rsidRPr="000F4501">
        <w:rPr>
          <w:rFonts w:ascii="Calibri" w:hAnsi="Calibri" w:cs="Calibri"/>
        </w:rPr>
        <w:t xml:space="preserve">+ </w:t>
      </w:r>
      <w:r w:rsidR="00BF5D66">
        <w:rPr>
          <w:rFonts w:ascii="Calibri" w:hAnsi="Calibri" w:cs="Calibri"/>
        </w:rPr>
        <w:t xml:space="preserve"> </w:t>
      </w:r>
      <w:r w:rsidR="000F4501" w:rsidRPr="004809B8">
        <w:rPr>
          <w:rFonts w:ascii="Calibri" w:hAnsi="Calibri" w:cs="Calibri"/>
          <w:color w:val="A02B93" w:themeColor="accent5"/>
        </w:rPr>
        <w:t>imenica u N</w:t>
      </w:r>
    </w:p>
    <w:p w14:paraId="067A2D8E" w14:textId="1CF1287C" w:rsidR="000F4501" w:rsidRDefault="000F4501" w:rsidP="00B5403A">
      <w:pPr>
        <w:spacing w:after="0"/>
        <w:ind w:right="260"/>
        <w:rPr>
          <w:rFonts w:ascii="Calibri" w:hAnsi="Calibri" w:cs="Calibri"/>
          <w:color w:val="D86DCB" w:themeColor="accent5" w:themeTint="99"/>
        </w:rPr>
      </w:pPr>
      <w:r>
        <w:rPr>
          <w:rFonts w:ascii="Calibri" w:hAnsi="Calibri" w:cs="Calibri"/>
          <w:color w:val="000000" w:themeColor="text1"/>
        </w:rPr>
        <w:t xml:space="preserve">                                                                          </w:t>
      </w:r>
      <w:r w:rsidR="00BF5D66">
        <w:rPr>
          <w:rFonts w:ascii="Calibri" w:hAnsi="Calibri" w:cs="Calibri"/>
          <w:color w:val="000000" w:themeColor="text1"/>
        </w:rPr>
        <w:t xml:space="preserve">               </w:t>
      </w:r>
      <w:r w:rsidRPr="004809B8">
        <w:rPr>
          <w:rFonts w:ascii="Calibri" w:hAnsi="Calibri" w:cs="Calibri"/>
          <w:color w:val="A02B93" w:themeColor="accent5"/>
        </w:rPr>
        <w:t>zamjenica</w:t>
      </w:r>
      <w:r>
        <w:rPr>
          <w:rFonts w:ascii="Calibri" w:hAnsi="Calibri" w:cs="Calibri"/>
          <w:color w:val="D86DCB" w:themeColor="accent5" w:themeTint="99"/>
        </w:rPr>
        <w:t xml:space="preserve">          </w:t>
      </w:r>
    </w:p>
    <w:p w14:paraId="445CA25B" w14:textId="402DCDA7" w:rsidR="000F4501" w:rsidRDefault="000F4501" w:rsidP="00B5403A">
      <w:pPr>
        <w:spacing w:after="0"/>
        <w:ind w:right="260"/>
        <w:rPr>
          <w:rFonts w:ascii="Calibri" w:hAnsi="Calibri" w:cs="Calibri"/>
          <w:color w:val="D86DCB" w:themeColor="accent5" w:themeTint="99"/>
        </w:rPr>
      </w:pPr>
      <w:r>
        <w:rPr>
          <w:rFonts w:ascii="Calibri" w:hAnsi="Calibri" w:cs="Calibri"/>
          <w:color w:val="D86DCB" w:themeColor="accent5" w:themeTint="99"/>
        </w:rPr>
        <w:t xml:space="preserve">                                                                          </w:t>
      </w:r>
      <w:r w:rsidR="00BF5D66">
        <w:rPr>
          <w:rFonts w:ascii="Calibri" w:hAnsi="Calibri" w:cs="Calibri"/>
          <w:color w:val="D86DCB" w:themeColor="accent5" w:themeTint="99"/>
        </w:rPr>
        <w:t xml:space="preserve">               </w:t>
      </w:r>
      <w:r w:rsidRPr="004809B8">
        <w:rPr>
          <w:rFonts w:ascii="Calibri" w:hAnsi="Calibri" w:cs="Calibri"/>
          <w:color w:val="A02B93" w:themeColor="accent5"/>
        </w:rPr>
        <w:t>pridjev</w:t>
      </w:r>
    </w:p>
    <w:p w14:paraId="7B1F9CBA" w14:textId="743F59B8" w:rsidR="000F4501" w:rsidRPr="00BF5D66" w:rsidRDefault="000F4501" w:rsidP="00B5403A">
      <w:pPr>
        <w:spacing w:after="0"/>
        <w:ind w:right="260"/>
        <w:rPr>
          <w:rFonts w:ascii="Calibri" w:hAnsi="Calibri" w:cs="Calibri"/>
          <w:color w:val="D86DCB" w:themeColor="accent5" w:themeTint="99"/>
        </w:rPr>
      </w:pPr>
      <w:r>
        <w:rPr>
          <w:rFonts w:ascii="Calibri" w:hAnsi="Calibri" w:cs="Calibri"/>
          <w:color w:val="D86DCB" w:themeColor="accent5" w:themeTint="99"/>
        </w:rPr>
        <w:t xml:space="preserve">                                                                          </w:t>
      </w:r>
      <w:r w:rsidR="00BF5D66">
        <w:rPr>
          <w:rFonts w:ascii="Calibri" w:hAnsi="Calibri" w:cs="Calibri"/>
          <w:color w:val="D86DCB" w:themeColor="accent5" w:themeTint="99"/>
        </w:rPr>
        <w:t xml:space="preserve">               </w:t>
      </w:r>
      <w:r w:rsidRPr="004809B8">
        <w:rPr>
          <w:rFonts w:ascii="Calibri" w:hAnsi="Calibri" w:cs="Calibri"/>
          <w:color w:val="A02B93" w:themeColor="accent5"/>
        </w:rPr>
        <w:t>broj</w:t>
      </w:r>
    </w:p>
    <w:p w14:paraId="4B41C189" w14:textId="3E2D33B2" w:rsidR="000F4501" w:rsidRDefault="000F4501" w:rsidP="00B5403A">
      <w:pPr>
        <w:spacing w:before="60" w:after="60" w:line="276" w:lineRule="auto"/>
        <w:ind w:right="2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</w:t>
      </w:r>
      <w:r w:rsidR="00BF5D66">
        <w:rPr>
          <w:rFonts w:ascii="Calibri" w:hAnsi="Calibri" w:cs="Calibri"/>
        </w:rPr>
        <w:t xml:space="preserve">             </w:t>
      </w:r>
      <w:r w:rsidR="004809B8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spona/kopula </w:t>
      </w:r>
      <w:r w:rsidR="00BF5D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+  </w:t>
      </w:r>
      <w:r w:rsidR="00BF5D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imenska riječ u nominativu</w:t>
      </w:r>
    </w:p>
    <w:p w14:paraId="4F11243E" w14:textId="1E26A2D7" w:rsidR="000F4501" w:rsidRPr="00BF5D66" w:rsidRDefault="000F4501" w:rsidP="00B5403A">
      <w:pPr>
        <w:spacing w:after="0"/>
        <w:ind w:right="260"/>
        <w:rPr>
          <w:rFonts w:ascii="Calibri" w:hAnsi="Calibri" w:cs="Calibri"/>
        </w:rPr>
      </w:pPr>
      <w:r w:rsidRPr="000F4501">
        <w:rPr>
          <w:rFonts w:ascii="Calibri" w:hAnsi="Calibri" w:cs="Calibri"/>
          <w:i/>
          <w:iCs/>
        </w:rPr>
        <w:t xml:space="preserve">                  </w:t>
      </w:r>
      <w:r w:rsidRPr="00BF5D66">
        <w:rPr>
          <w:rFonts w:ascii="Calibri" w:hAnsi="Calibri" w:cs="Calibri"/>
        </w:rPr>
        <w:t>P im.</w:t>
      </w:r>
    </w:p>
    <w:p w14:paraId="7BCCBE79" w14:textId="7146D701" w:rsidR="000F4501" w:rsidRPr="000F4501" w:rsidRDefault="000F4501" w:rsidP="00B5403A">
      <w:pPr>
        <w:spacing w:after="0"/>
        <w:ind w:right="260"/>
        <w:rPr>
          <w:rFonts w:ascii="Calibri" w:hAnsi="Calibri" w:cs="Calibri"/>
        </w:rPr>
      </w:pPr>
      <w:r w:rsidRPr="000F4501">
        <w:rPr>
          <w:rFonts w:ascii="Calibri" w:hAnsi="Calibri" w:cs="Calibri"/>
          <w:i/>
          <w:iCs/>
        </w:rPr>
        <w:t xml:space="preserve">Prijatelj </w:t>
      </w:r>
      <w:r w:rsidRPr="000F4501">
        <w:rPr>
          <w:rFonts w:ascii="Calibri" w:hAnsi="Calibri" w:cs="Calibri"/>
          <w:i/>
          <w:iCs/>
          <w:u w:val="double"/>
        </w:rPr>
        <w:t>je sretan</w:t>
      </w:r>
      <w:r w:rsidRPr="000F4501">
        <w:rPr>
          <w:rFonts w:ascii="Calibri" w:hAnsi="Calibri" w:cs="Calibri"/>
          <w:i/>
          <w:iCs/>
        </w:rPr>
        <w:t>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>– neodređeni oblik pridjeva</w:t>
      </w:r>
    </w:p>
    <w:p w14:paraId="65C543A5" w14:textId="77777777" w:rsidR="000F4501" w:rsidRPr="000F4501" w:rsidRDefault="000F4501" w:rsidP="00B5403A">
      <w:pPr>
        <w:spacing w:after="0"/>
        <w:ind w:right="260"/>
        <w:rPr>
          <w:rFonts w:ascii="Calibri" w:hAnsi="Calibri" w:cs="Calibri"/>
          <w:i/>
          <w:iCs/>
        </w:rPr>
      </w:pPr>
    </w:p>
    <w:p w14:paraId="002B51F3" w14:textId="168263B9" w:rsidR="000F4501" w:rsidRPr="00BF5D66" w:rsidRDefault="000F4501" w:rsidP="00B5403A">
      <w:pPr>
        <w:spacing w:after="0"/>
        <w:ind w:right="260"/>
        <w:rPr>
          <w:rFonts w:ascii="Calibri" w:hAnsi="Calibri" w:cs="Calibri"/>
        </w:rPr>
      </w:pPr>
      <w:r>
        <w:rPr>
          <w:rFonts w:ascii="Calibri" w:hAnsi="Calibri" w:cs="Calibr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86D93" wp14:editId="24FADDBC">
                <wp:simplePos x="0" y="0"/>
                <wp:positionH relativeFrom="column">
                  <wp:posOffset>552450</wp:posOffset>
                </wp:positionH>
                <wp:positionV relativeFrom="paragraph">
                  <wp:posOffset>155575</wp:posOffset>
                </wp:positionV>
                <wp:extent cx="260350" cy="247650"/>
                <wp:effectExtent l="0" t="0" r="25400" b="19050"/>
                <wp:wrapNone/>
                <wp:docPr id="67192320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3D2A1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25pt" to="64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Pr="000F4501">
        <w:rPr>
          <w:rFonts w:ascii="Calibri" w:hAnsi="Calibri" w:cs="Calibri"/>
          <w:i/>
          <w:iCs/>
        </w:rPr>
        <w:t xml:space="preserve">                 </w:t>
      </w:r>
      <w:r w:rsidRPr="00BF5D66">
        <w:rPr>
          <w:rFonts w:ascii="Calibri" w:hAnsi="Calibri" w:cs="Calibri"/>
        </w:rPr>
        <w:t>P im.</w:t>
      </w:r>
    </w:p>
    <w:p w14:paraId="0F5B6AF2" w14:textId="0791EF97" w:rsidR="00E767F4" w:rsidRPr="00BD5D90" w:rsidRDefault="000F4501" w:rsidP="00B5403A">
      <w:pPr>
        <w:spacing w:after="0"/>
        <w:ind w:right="260"/>
        <w:rPr>
          <w:rFonts w:ascii="Calibri" w:hAnsi="Calibri" w:cs="Calibri"/>
        </w:rPr>
      </w:pPr>
      <w:r w:rsidRPr="000F4501">
        <w:rPr>
          <w:rFonts w:ascii="Calibri" w:hAnsi="Calibri" w:cs="Calibri"/>
          <w:i/>
          <w:iCs/>
        </w:rPr>
        <w:t xml:space="preserve">Prijatelj </w:t>
      </w:r>
      <w:r w:rsidRPr="000F4501">
        <w:rPr>
          <w:rFonts w:ascii="Calibri" w:hAnsi="Calibri" w:cs="Calibri"/>
          <w:i/>
          <w:iCs/>
          <w:u w:val="double"/>
        </w:rPr>
        <w:t>je sretni</w:t>
      </w:r>
      <w:r w:rsidRPr="000F4501">
        <w:rPr>
          <w:rFonts w:ascii="Calibri" w:hAnsi="Calibri" w:cs="Calibri"/>
          <w:i/>
          <w:iCs/>
        </w:rPr>
        <w:t>.</w:t>
      </w:r>
      <w:r w:rsidR="00E767F4" w:rsidRPr="00BD5D90">
        <w:rPr>
          <w:rFonts w:ascii="Calibri" w:hAnsi="Calibri" w:cs="Calibri"/>
        </w:rPr>
        <w:br w:type="page"/>
      </w:r>
    </w:p>
    <w:p w14:paraId="33558BA9" w14:textId="1534E274" w:rsidR="00E767F4" w:rsidRPr="00BD5D90" w:rsidRDefault="00E767F4" w:rsidP="00E767F4">
      <w:pPr>
        <w:shd w:val="clear" w:color="auto" w:fill="DEEAF6"/>
        <w:spacing w:after="240" w:line="240" w:lineRule="auto"/>
        <w:rPr>
          <w:rFonts w:ascii="Calibri" w:eastAsia="Calibri" w:hAnsi="Calibri" w:cs="Calibri"/>
          <w:b/>
        </w:rPr>
      </w:pPr>
      <w:r w:rsidRPr="00BD5D90">
        <w:rPr>
          <w:rFonts w:ascii="Calibri" w:eastAsia="Calibri" w:hAnsi="Calibri" w:cs="Calibri"/>
          <w:b/>
        </w:rPr>
        <w:lastRenderedPageBreak/>
        <w:t xml:space="preserve">Prilog I. </w:t>
      </w:r>
      <w:r w:rsidR="001D64CD" w:rsidRPr="00BD5D90">
        <w:rPr>
          <w:rFonts w:ascii="Calibri" w:eastAsia="Calibri" w:hAnsi="Calibri" w:cs="Calibri"/>
          <w:b/>
        </w:rPr>
        <w:t>Nastavni listić za učenike s teškoćama i inojezične učenike</w:t>
      </w:r>
    </w:p>
    <w:p w14:paraId="792B9DE2" w14:textId="762E8007" w:rsidR="001D64CD" w:rsidRPr="00B5403A" w:rsidRDefault="001D64CD" w:rsidP="00B5403A">
      <w:pPr>
        <w:spacing w:before="60" w:after="120" w:line="276" w:lineRule="auto"/>
        <w:ind w:left="284" w:right="-709" w:hanging="284"/>
        <w:rPr>
          <w:rFonts w:ascii="Calibri" w:hAnsi="Calibri" w:cs="Calibri"/>
        </w:rPr>
      </w:pPr>
      <w:r w:rsidRPr="00BD5D90">
        <w:rPr>
          <w:rFonts w:ascii="Calibri" w:hAnsi="Calibri" w:cs="Calibri"/>
          <w:b/>
          <w:bCs/>
        </w:rPr>
        <w:t>1.</w:t>
      </w:r>
      <w:r w:rsidRPr="00BD5D90">
        <w:rPr>
          <w:rFonts w:ascii="Calibri" w:hAnsi="Calibri" w:cs="Calibri"/>
        </w:rPr>
        <w:t xml:space="preserve"> </w:t>
      </w:r>
      <w:r w:rsidR="00B5403A">
        <w:rPr>
          <w:rFonts w:ascii="Calibri" w:hAnsi="Calibri" w:cs="Calibri"/>
        </w:rPr>
        <w:tab/>
      </w:r>
      <w:r w:rsidRPr="00BD5D90">
        <w:rPr>
          <w:rFonts w:ascii="Calibri" w:hAnsi="Calibri" w:cs="Calibri"/>
        </w:rPr>
        <w:t xml:space="preserve">U sljedećoj rečenici podcrtaj predikate. </w:t>
      </w:r>
    </w:p>
    <w:p w14:paraId="0087BD4D" w14:textId="2CC54EDD" w:rsidR="001D64CD" w:rsidRPr="00BD5D90" w:rsidRDefault="001D64CD" w:rsidP="00B5403A">
      <w:pPr>
        <w:pStyle w:val="Odlomakpopisa"/>
        <w:spacing w:before="60" w:after="60" w:line="276" w:lineRule="auto"/>
        <w:ind w:left="0" w:right="-709" w:firstLine="284"/>
        <w:rPr>
          <w:rFonts w:ascii="Calibri" w:hAnsi="Calibri" w:cs="Calibri"/>
          <w:i/>
          <w:iCs/>
        </w:rPr>
      </w:pPr>
      <w:r w:rsidRPr="00B5403A">
        <w:rPr>
          <w:rFonts w:ascii="Calibri" w:hAnsi="Calibri" w:cs="Calibri"/>
        </w:rPr>
        <w:t>Za ljetne praznike putujem na more. Nadam se da ću se lijepo provesti</w:t>
      </w:r>
      <w:r w:rsidRPr="00BD5D90">
        <w:rPr>
          <w:rFonts w:ascii="Calibri" w:hAnsi="Calibri" w:cs="Calibri"/>
          <w:i/>
          <w:iCs/>
        </w:rPr>
        <w:t xml:space="preserve">. </w:t>
      </w:r>
    </w:p>
    <w:p w14:paraId="2D565B23" w14:textId="77777777" w:rsidR="001D64CD" w:rsidRPr="00BD5D90" w:rsidRDefault="001D64CD" w:rsidP="001D64CD">
      <w:pPr>
        <w:pStyle w:val="Odlomakpopisa"/>
        <w:spacing w:before="60" w:after="60" w:line="276" w:lineRule="auto"/>
        <w:ind w:left="0" w:right="-709"/>
        <w:rPr>
          <w:rFonts w:ascii="Calibri" w:hAnsi="Calibri" w:cs="Calibri"/>
        </w:rPr>
      </w:pPr>
    </w:p>
    <w:p w14:paraId="64F3186B" w14:textId="12604350" w:rsidR="001D64CD" w:rsidRPr="00BD5D90" w:rsidRDefault="001D64CD" w:rsidP="00B5403A">
      <w:pPr>
        <w:spacing w:before="60" w:after="120" w:line="276" w:lineRule="auto"/>
        <w:ind w:left="284" w:right="-709" w:hanging="284"/>
        <w:rPr>
          <w:rFonts w:ascii="Calibri" w:hAnsi="Calibri" w:cs="Calibri"/>
        </w:rPr>
      </w:pPr>
      <w:r w:rsidRPr="00BD5D90">
        <w:rPr>
          <w:rFonts w:ascii="Calibri" w:hAnsi="Calibri" w:cs="Calibri"/>
          <w:b/>
          <w:bCs/>
        </w:rPr>
        <w:t>2.</w:t>
      </w:r>
      <w:r w:rsidRPr="00BD5D90">
        <w:rPr>
          <w:rFonts w:ascii="Calibri" w:hAnsi="Calibri" w:cs="Calibri"/>
        </w:rPr>
        <w:t xml:space="preserve"> </w:t>
      </w:r>
      <w:r w:rsidR="00B5403A">
        <w:rPr>
          <w:rFonts w:ascii="Calibri" w:hAnsi="Calibri" w:cs="Calibri"/>
        </w:rPr>
        <w:tab/>
      </w:r>
      <w:r w:rsidRPr="00BD5D90">
        <w:rPr>
          <w:rFonts w:ascii="Calibri" w:hAnsi="Calibri" w:cs="Calibri"/>
        </w:rPr>
        <w:t>Predikatima iz prethodnog</w:t>
      </w:r>
      <w:r w:rsidR="00476EB3">
        <w:rPr>
          <w:rFonts w:ascii="Calibri" w:hAnsi="Calibri" w:cs="Calibri"/>
        </w:rPr>
        <w:t>a</w:t>
      </w:r>
      <w:r w:rsidRPr="00BD5D90">
        <w:rPr>
          <w:rFonts w:ascii="Calibri" w:hAnsi="Calibri" w:cs="Calibri"/>
        </w:rPr>
        <w:t xml:space="preserve"> zadatka odredi gramatičk</w:t>
      </w:r>
      <w:r w:rsidR="00B5403A">
        <w:rPr>
          <w:rFonts w:ascii="Calibri" w:hAnsi="Calibri" w:cs="Calibri"/>
        </w:rPr>
        <w:t>e</w:t>
      </w:r>
      <w:r w:rsidRPr="00BD5D90">
        <w:rPr>
          <w:rFonts w:ascii="Calibri" w:hAnsi="Calibri" w:cs="Calibri"/>
        </w:rPr>
        <w:t xml:space="preserve"> </w:t>
      </w:r>
      <w:proofErr w:type="spellStart"/>
      <w:r w:rsidR="00B5403A">
        <w:rPr>
          <w:rFonts w:ascii="Calibri" w:hAnsi="Calibri" w:cs="Calibri"/>
        </w:rPr>
        <w:t>kateogorije</w:t>
      </w:r>
      <w:proofErr w:type="spellEnd"/>
      <w:r w:rsidR="00476EB3">
        <w:rPr>
          <w:rFonts w:ascii="Calibri" w:hAnsi="Calibri" w:cs="Calibri"/>
        </w:rPr>
        <w:t>.</w:t>
      </w:r>
    </w:p>
    <w:p w14:paraId="5CFC9E61" w14:textId="101F7479" w:rsidR="001D64CD" w:rsidRPr="00BD5D90" w:rsidRDefault="001D64CD" w:rsidP="004809B8">
      <w:pPr>
        <w:pStyle w:val="Odlomakpopisa"/>
        <w:spacing w:before="60" w:after="60" w:line="360" w:lineRule="auto"/>
        <w:ind w:left="0" w:right="-24"/>
        <w:rPr>
          <w:rFonts w:ascii="Calibri" w:hAnsi="Calibri" w:cs="Calibri"/>
        </w:rPr>
      </w:pPr>
      <w:r w:rsidRPr="00BD5D90">
        <w:rPr>
          <w:rFonts w:ascii="Calibri" w:hAnsi="Calibri" w:cs="Calibri"/>
        </w:rPr>
        <w:t>_______________________________________________________</w:t>
      </w:r>
      <w:r w:rsidR="004809B8">
        <w:rPr>
          <w:rFonts w:ascii="Calibri" w:hAnsi="Calibri" w:cs="Calibri"/>
        </w:rPr>
        <w:t>__________</w:t>
      </w:r>
      <w:r w:rsidRPr="00BD5D90">
        <w:rPr>
          <w:rFonts w:ascii="Calibri" w:hAnsi="Calibri" w:cs="Calibri"/>
        </w:rPr>
        <w:t>__________________________</w:t>
      </w:r>
      <w:r w:rsidR="00B5403A">
        <w:rPr>
          <w:rFonts w:ascii="Calibri" w:hAnsi="Calibri" w:cs="Calibri"/>
        </w:rPr>
        <w:t>__</w:t>
      </w:r>
      <w:r w:rsidRPr="00BD5D90">
        <w:rPr>
          <w:rFonts w:ascii="Calibri" w:hAnsi="Calibri" w:cs="Calibri"/>
        </w:rPr>
        <w:t>_</w:t>
      </w:r>
      <w:r w:rsidR="004809B8">
        <w:rPr>
          <w:rFonts w:ascii="Calibri" w:hAnsi="Calibri" w:cs="Calibri"/>
        </w:rPr>
        <w:t>_</w:t>
      </w:r>
      <w:r w:rsidRPr="00BD5D90">
        <w:rPr>
          <w:rFonts w:ascii="Calibri" w:hAnsi="Calibri" w:cs="Calibri"/>
        </w:rPr>
        <w:t xml:space="preserve"> </w:t>
      </w:r>
    </w:p>
    <w:p w14:paraId="6254E373" w14:textId="3E34B8E4" w:rsidR="001D64CD" w:rsidRPr="00BD5D90" w:rsidRDefault="001D64CD" w:rsidP="004809B8">
      <w:pPr>
        <w:pStyle w:val="Odlomakpopisa"/>
        <w:spacing w:before="60" w:after="60" w:line="360" w:lineRule="auto"/>
        <w:ind w:left="0" w:right="-24"/>
        <w:rPr>
          <w:rFonts w:ascii="Calibri" w:hAnsi="Calibri" w:cs="Calibri"/>
        </w:rPr>
      </w:pPr>
      <w:r w:rsidRPr="00BD5D90">
        <w:rPr>
          <w:rFonts w:ascii="Calibri" w:hAnsi="Calibri" w:cs="Calibri"/>
        </w:rPr>
        <w:t>____________________________________________________________________</w:t>
      </w:r>
      <w:r w:rsidR="004809B8">
        <w:rPr>
          <w:rFonts w:ascii="Calibri" w:hAnsi="Calibri" w:cs="Calibri"/>
        </w:rPr>
        <w:t>___________</w:t>
      </w:r>
      <w:r w:rsidRPr="00BD5D90">
        <w:rPr>
          <w:rFonts w:ascii="Calibri" w:hAnsi="Calibri" w:cs="Calibri"/>
        </w:rPr>
        <w:t>______________</w:t>
      </w:r>
      <w:r w:rsidR="00B5403A">
        <w:rPr>
          <w:rFonts w:ascii="Calibri" w:hAnsi="Calibri" w:cs="Calibri"/>
        </w:rPr>
        <w:t>__</w:t>
      </w:r>
      <w:r w:rsidRPr="00BD5D90">
        <w:rPr>
          <w:rFonts w:ascii="Calibri" w:hAnsi="Calibri" w:cs="Calibri"/>
        </w:rPr>
        <w:t xml:space="preserve"> </w:t>
      </w:r>
    </w:p>
    <w:p w14:paraId="2D97CB18" w14:textId="7E8E5AA1" w:rsidR="001D64CD" w:rsidRPr="00BD5D90" w:rsidRDefault="001D64CD" w:rsidP="00B5403A">
      <w:pPr>
        <w:pStyle w:val="Odlomakpopisa"/>
        <w:spacing w:before="60" w:after="120" w:line="360" w:lineRule="auto"/>
        <w:ind w:left="0" w:right="-24"/>
        <w:rPr>
          <w:rFonts w:ascii="Calibri" w:hAnsi="Calibri" w:cs="Calibri"/>
        </w:rPr>
      </w:pPr>
      <w:r w:rsidRPr="00BD5D90">
        <w:rPr>
          <w:rFonts w:ascii="Calibri" w:hAnsi="Calibri" w:cs="Calibri"/>
        </w:rPr>
        <w:t>__________________________________________________________________________________</w:t>
      </w:r>
      <w:r w:rsidR="004809B8">
        <w:rPr>
          <w:rFonts w:ascii="Calibri" w:hAnsi="Calibri" w:cs="Calibri"/>
        </w:rPr>
        <w:t>___________</w:t>
      </w:r>
      <w:r w:rsidR="00B5403A">
        <w:rPr>
          <w:rFonts w:ascii="Calibri" w:hAnsi="Calibri" w:cs="Calibri"/>
        </w:rPr>
        <w:t>__</w:t>
      </w:r>
      <w:r w:rsidRPr="00BD5D90">
        <w:rPr>
          <w:rFonts w:ascii="Calibri" w:hAnsi="Calibri" w:cs="Calibri"/>
        </w:rPr>
        <w:t xml:space="preserve"> </w:t>
      </w:r>
    </w:p>
    <w:p w14:paraId="33571071" w14:textId="310380B4" w:rsidR="001D64CD" w:rsidRPr="00BD5D90" w:rsidRDefault="001D64CD" w:rsidP="00B5403A">
      <w:pPr>
        <w:spacing w:before="60" w:after="120" w:line="276" w:lineRule="auto"/>
        <w:ind w:left="284" w:right="-709" w:hanging="284"/>
        <w:rPr>
          <w:rFonts w:ascii="Calibri" w:hAnsi="Calibri" w:cs="Calibri"/>
        </w:rPr>
      </w:pPr>
      <w:r w:rsidRPr="00BD5D90">
        <w:rPr>
          <w:rFonts w:ascii="Calibri" w:hAnsi="Calibri" w:cs="Calibri"/>
          <w:b/>
          <w:bCs/>
        </w:rPr>
        <w:t>3.</w:t>
      </w:r>
      <w:r w:rsidRPr="00BD5D90">
        <w:rPr>
          <w:rFonts w:ascii="Calibri" w:hAnsi="Calibri" w:cs="Calibri"/>
        </w:rPr>
        <w:t xml:space="preserve"> </w:t>
      </w:r>
      <w:r w:rsidR="00B5403A">
        <w:rPr>
          <w:rFonts w:ascii="Calibri" w:hAnsi="Calibri" w:cs="Calibri"/>
        </w:rPr>
        <w:tab/>
      </w:r>
      <w:r w:rsidRPr="00BD5D90">
        <w:rPr>
          <w:rFonts w:ascii="Calibri" w:hAnsi="Calibri" w:cs="Calibri"/>
        </w:rPr>
        <w:t>U sljedećoj rečenici podcrtaj predikat</w:t>
      </w:r>
      <w:r w:rsidR="00B5403A">
        <w:rPr>
          <w:rFonts w:ascii="Calibri" w:hAnsi="Calibri" w:cs="Calibri"/>
        </w:rPr>
        <w:t xml:space="preserve"> pa odgovori na ostala pitanja.</w:t>
      </w:r>
    </w:p>
    <w:p w14:paraId="25C29395" w14:textId="1DEF7B1C" w:rsidR="001D64CD" w:rsidRPr="00B5403A" w:rsidRDefault="001D64CD" w:rsidP="00B5403A">
      <w:pPr>
        <w:pStyle w:val="Odlomakpopisa"/>
        <w:spacing w:before="60" w:after="120" w:line="276" w:lineRule="auto"/>
        <w:ind w:left="284" w:right="-709"/>
        <w:rPr>
          <w:rFonts w:ascii="Calibri" w:hAnsi="Calibri" w:cs="Calibri"/>
          <w:i/>
          <w:iCs/>
        </w:rPr>
      </w:pPr>
      <w:r w:rsidRPr="00B5403A">
        <w:rPr>
          <w:rFonts w:ascii="Calibri" w:hAnsi="Calibri" w:cs="Calibri"/>
        </w:rPr>
        <w:t>Marko je nogometaš.</w:t>
      </w:r>
      <w:r w:rsidRPr="00B5403A">
        <w:rPr>
          <w:rFonts w:ascii="Calibri" w:hAnsi="Calibri" w:cs="Calibri"/>
          <w:i/>
          <w:iCs/>
        </w:rPr>
        <w:t xml:space="preserve"> </w:t>
      </w:r>
    </w:p>
    <w:p w14:paraId="63FF357A" w14:textId="2827E1BF" w:rsidR="001D64CD" w:rsidRPr="00BD5D90" w:rsidRDefault="001D64CD" w:rsidP="00B5403A">
      <w:pPr>
        <w:spacing w:before="60" w:after="120" w:line="276" w:lineRule="auto"/>
        <w:ind w:left="284" w:right="-709"/>
        <w:rPr>
          <w:rFonts w:ascii="Calibri" w:hAnsi="Calibri" w:cs="Calibri"/>
        </w:rPr>
      </w:pPr>
      <w:r w:rsidRPr="00BD5D90">
        <w:rPr>
          <w:rFonts w:ascii="Calibri" w:hAnsi="Calibri" w:cs="Calibri"/>
        </w:rPr>
        <w:t xml:space="preserve">a) Je li predikat u prethodnoj rečenici glagolski ili imenski? ____________________________ </w:t>
      </w:r>
    </w:p>
    <w:p w14:paraId="1205453A" w14:textId="4B8D24F2" w:rsidR="001D64CD" w:rsidRPr="00BD5D90" w:rsidRDefault="001D64CD" w:rsidP="00B5403A">
      <w:pPr>
        <w:spacing w:before="60" w:after="120" w:line="276" w:lineRule="auto"/>
        <w:ind w:left="284" w:right="-709"/>
        <w:rPr>
          <w:rFonts w:ascii="Calibri" w:hAnsi="Calibri" w:cs="Calibri"/>
        </w:rPr>
      </w:pPr>
      <w:r w:rsidRPr="00BD5D90">
        <w:rPr>
          <w:rFonts w:ascii="Calibri" w:hAnsi="Calibri" w:cs="Calibri"/>
        </w:rPr>
        <w:t xml:space="preserve">b) Dokaži </w:t>
      </w:r>
      <w:r w:rsidR="00B5403A">
        <w:rPr>
          <w:rFonts w:ascii="Calibri" w:hAnsi="Calibri" w:cs="Calibri"/>
        </w:rPr>
        <w:t>svoju tvrdnju tako</w:t>
      </w:r>
      <w:r w:rsidRPr="00BD5D90">
        <w:rPr>
          <w:rFonts w:ascii="Calibri" w:hAnsi="Calibri" w:cs="Calibri"/>
        </w:rPr>
        <w:t xml:space="preserve"> što ćeš analizirati taj predikat s obzirom na vrste riječi od kojih je sastavljen.</w:t>
      </w:r>
    </w:p>
    <w:p w14:paraId="0F20745A" w14:textId="043C065C" w:rsidR="001D64CD" w:rsidRPr="00BD5D90" w:rsidRDefault="001D64CD" w:rsidP="00B5403A">
      <w:pPr>
        <w:spacing w:before="60" w:after="240" w:line="276" w:lineRule="auto"/>
        <w:ind w:right="260" w:firstLine="284"/>
        <w:rPr>
          <w:rFonts w:ascii="Calibri" w:hAnsi="Calibri" w:cs="Calibri"/>
        </w:rPr>
      </w:pPr>
      <w:r w:rsidRPr="00BD5D90">
        <w:rPr>
          <w:rFonts w:ascii="Calibri" w:hAnsi="Calibri" w:cs="Calibri"/>
        </w:rPr>
        <w:t>__________________________________________________________________________________________</w:t>
      </w:r>
    </w:p>
    <w:p w14:paraId="326486BB" w14:textId="5A165A0B" w:rsidR="001D64CD" w:rsidRPr="00BD5D90" w:rsidRDefault="001D64CD" w:rsidP="00B5403A">
      <w:pPr>
        <w:spacing w:before="60" w:after="120" w:line="276" w:lineRule="auto"/>
        <w:ind w:left="284" w:right="-709" w:hanging="284"/>
        <w:rPr>
          <w:rFonts w:ascii="Calibri" w:hAnsi="Calibri" w:cs="Calibri"/>
        </w:rPr>
      </w:pPr>
      <w:r w:rsidRPr="00BD5D90">
        <w:rPr>
          <w:rFonts w:ascii="Calibri" w:hAnsi="Calibri" w:cs="Calibri"/>
          <w:b/>
          <w:bCs/>
        </w:rPr>
        <w:t>4.</w:t>
      </w:r>
      <w:r w:rsidRPr="00BD5D90">
        <w:rPr>
          <w:rFonts w:ascii="Calibri" w:hAnsi="Calibri" w:cs="Calibri"/>
        </w:rPr>
        <w:t xml:space="preserve"> </w:t>
      </w:r>
      <w:r w:rsidR="00B5403A">
        <w:rPr>
          <w:rFonts w:ascii="Calibri" w:hAnsi="Calibri" w:cs="Calibri"/>
        </w:rPr>
        <w:tab/>
      </w:r>
      <w:r w:rsidRPr="00BD5D90">
        <w:rPr>
          <w:rFonts w:ascii="Calibri" w:hAnsi="Calibri" w:cs="Calibri"/>
        </w:rPr>
        <w:t xml:space="preserve">Što je predikat u sljedećoj rečenici? </w:t>
      </w:r>
      <w:r w:rsidR="00476EB3">
        <w:rPr>
          <w:rFonts w:ascii="Calibri" w:hAnsi="Calibri" w:cs="Calibri"/>
        </w:rPr>
        <w:t>Zaokruži točan odgovor.</w:t>
      </w:r>
    </w:p>
    <w:p w14:paraId="6B1C55BE" w14:textId="298A1C18" w:rsidR="001D64CD" w:rsidRPr="00B5403A" w:rsidRDefault="001D64CD" w:rsidP="00B5403A">
      <w:pPr>
        <w:spacing w:before="60" w:after="120" w:line="276" w:lineRule="auto"/>
        <w:ind w:right="-709" w:firstLine="284"/>
        <w:rPr>
          <w:rFonts w:ascii="Calibri" w:hAnsi="Calibri" w:cs="Calibri"/>
        </w:rPr>
      </w:pPr>
      <w:r w:rsidRPr="00B5403A">
        <w:rPr>
          <w:rFonts w:ascii="Calibri" w:hAnsi="Calibri" w:cs="Calibri"/>
        </w:rPr>
        <w:t xml:space="preserve">Počela sam planirati putovanje. </w:t>
      </w:r>
    </w:p>
    <w:p w14:paraId="39124AF1" w14:textId="7E084356" w:rsidR="001D64CD" w:rsidRPr="00BD5D90" w:rsidRDefault="001D64CD" w:rsidP="00B5403A">
      <w:pPr>
        <w:spacing w:before="60" w:after="60" w:line="276" w:lineRule="auto"/>
        <w:ind w:left="284" w:right="-709"/>
        <w:rPr>
          <w:rFonts w:ascii="Calibri" w:hAnsi="Calibri" w:cs="Calibri"/>
        </w:rPr>
      </w:pPr>
      <w:r w:rsidRPr="00BD5D90">
        <w:rPr>
          <w:rFonts w:ascii="Calibri" w:hAnsi="Calibri" w:cs="Calibri"/>
        </w:rPr>
        <w:t xml:space="preserve">a) </w:t>
      </w:r>
      <w:r w:rsidRPr="00B5403A">
        <w:rPr>
          <w:rFonts w:ascii="Calibri" w:hAnsi="Calibri" w:cs="Calibri"/>
          <w:i/>
          <w:iCs/>
        </w:rPr>
        <w:t>počela sam</w:t>
      </w:r>
      <w:r w:rsidRPr="00BD5D90">
        <w:rPr>
          <w:rFonts w:ascii="Calibri" w:hAnsi="Calibri" w:cs="Calibri"/>
        </w:rPr>
        <w:t xml:space="preserve"> </w:t>
      </w:r>
      <w:r w:rsidRPr="00BD5D90">
        <w:rPr>
          <w:rFonts w:ascii="Calibri" w:hAnsi="Calibri" w:cs="Calibri"/>
        </w:rPr>
        <w:tab/>
      </w:r>
      <w:r w:rsidRPr="00BD5D90">
        <w:rPr>
          <w:rFonts w:ascii="Calibri" w:hAnsi="Calibri" w:cs="Calibri"/>
        </w:rPr>
        <w:tab/>
        <w:t xml:space="preserve"> </w:t>
      </w:r>
    </w:p>
    <w:p w14:paraId="0DD1CF34" w14:textId="49FFF1B4" w:rsidR="001D64CD" w:rsidRPr="00B5403A" w:rsidRDefault="001D64CD" w:rsidP="00B5403A">
      <w:pPr>
        <w:spacing w:before="60" w:after="60" w:line="276" w:lineRule="auto"/>
        <w:ind w:left="284" w:right="-709"/>
        <w:rPr>
          <w:rFonts w:ascii="Calibri" w:hAnsi="Calibri" w:cs="Calibri"/>
          <w:i/>
          <w:iCs/>
        </w:rPr>
      </w:pPr>
      <w:r w:rsidRPr="00BD5D90">
        <w:rPr>
          <w:rFonts w:ascii="Calibri" w:hAnsi="Calibri" w:cs="Calibri"/>
        </w:rPr>
        <w:t xml:space="preserve">b) </w:t>
      </w:r>
      <w:r w:rsidRPr="00B5403A">
        <w:rPr>
          <w:rFonts w:ascii="Calibri" w:hAnsi="Calibri" w:cs="Calibri"/>
          <w:i/>
          <w:iCs/>
        </w:rPr>
        <w:t xml:space="preserve">počela sam planirati </w:t>
      </w:r>
    </w:p>
    <w:p w14:paraId="4506B497" w14:textId="4B3B1C6A" w:rsidR="001D64CD" w:rsidRPr="00BD5D90" w:rsidRDefault="001D64CD" w:rsidP="00B5403A">
      <w:pPr>
        <w:spacing w:before="60" w:after="60" w:line="276" w:lineRule="auto"/>
        <w:ind w:left="284" w:right="-709"/>
        <w:jc w:val="both"/>
        <w:rPr>
          <w:rFonts w:ascii="Calibri" w:hAnsi="Calibri" w:cs="Calibri"/>
        </w:rPr>
      </w:pPr>
      <w:r w:rsidRPr="00BD5D90">
        <w:rPr>
          <w:rFonts w:ascii="Calibri" w:hAnsi="Calibri" w:cs="Calibri"/>
        </w:rPr>
        <w:t xml:space="preserve">c) </w:t>
      </w:r>
      <w:r w:rsidRPr="00B5403A">
        <w:rPr>
          <w:rFonts w:ascii="Calibri" w:hAnsi="Calibri" w:cs="Calibri"/>
          <w:i/>
          <w:iCs/>
        </w:rPr>
        <w:t>planirati</w:t>
      </w:r>
    </w:p>
    <w:p w14:paraId="48A7D1A5" w14:textId="0752945A" w:rsidR="004D29C5" w:rsidRPr="00BD5D90" w:rsidRDefault="001D64CD" w:rsidP="00B5403A">
      <w:pPr>
        <w:spacing w:before="60" w:after="60" w:line="276" w:lineRule="auto"/>
        <w:ind w:left="284" w:right="-709"/>
        <w:jc w:val="both"/>
        <w:rPr>
          <w:rFonts w:ascii="Calibri" w:hAnsi="Calibri" w:cs="Calibri"/>
        </w:rPr>
      </w:pPr>
      <w:r w:rsidRPr="00BD5D90">
        <w:rPr>
          <w:rFonts w:ascii="Calibri" w:hAnsi="Calibri" w:cs="Calibri"/>
        </w:rPr>
        <w:t xml:space="preserve">d) </w:t>
      </w:r>
      <w:r w:rsidRPr="00B5403A">
        <w:rPr>
          <w:rFonts w:ascii="Calibri" w:hAnsi="Calibri" w:cs="Calibri"/>
          <w:i/>
          <w:iCs/>
        </w:rPr>
        <w:t>počela sam planirati putovanje</w:t>
      </w:r>
    </w:p>
    <w:p w14:paraId="7C30B13B" w14:textId="77777777" w:rsidR="004D29C5" w:rsidRPr="00BD5D90" w:rsidRDefault="004D29C5" w:rsidP="00E767F4">
      <w:pPr>
        <w:spacing w:before="60" w:after="60" w:line="276" w:lineRule="auto"/>
        <w:ind w:right="-709"/>
        <w:jc w:val="center"/>
        <w:rPr>
          <w:rFonts w:ascii="Calibri" w:hAnsi="Calibri" w:cs="Calibri"/>
        </w:rPr>
      </w:pPr>
    </w:p>
    <w:p w14:paraId="3FDA9BBE" w14:textId="77777777" w:rsidR="001D64CD" w:rsidRPr="00BD5D90" w:rsidRDefault="001D64CD">
      <w:pPr>
        <w:rPr>
          <w:rFonts w:ascii="Calibri" w:eastAsia="Calibri" w:hAnsi="Calibri" w:cs="Calibri"/>
          <w:b/>
        </w:rPr>
      </w:pPr>
      <w:r w:rsidRPr="00BD5D90">
        <w:rPr>
          <w:rFonts w:ascii="Calibri" w:eastAsia="Calibri" w:hAnsi="Calibri" w:cs="Calibri"/>
          <w:b/>
        </w:rPr>
        <w:br w:type="page"/>
      </w:r>
    </w:p>
    <w:p w14:paraId="59CA09C0" w14:textId="4C11C4E6" w:rsidR="00C27AD9" w:rsidRPr="00BD5D90" w:rsidRDefault="00C27AD9" w:rsidP="00C27AD9">
      <w:pPr>
        <w:shd w:val="clear" w:color="auto" w:fill="DEEAF6"/>
        <w:spacing w:after="240" w:line="240" w:lineRule="auto"/>
        <w:rPr>
          <w:rFonts w:ascii="Calibri" w:eastAsia="Calibri" w:hAnsi="Calibri" w:cs="Calibri"/>
          <w:b/>
        </w:rPr>
      </w:pPr>
      <w:r w:rsidRPr="00BD5D90">
        <w:rPr>
          <w:rFonts w:ascii="Calibri" w:eastAsia="Calibri" w:hAnsi="Calibri" w:cs="Calibri"/>
          <w:b/>
        </w:rPr>
        <w:lastRenderedPageBreak/>
        <w:t>Prilog II. Nastavni listić za visokomotivirane učenike</w:t>
      </w:r>
    </w:p>
    <w:p w14:paraId="6AA0A579" w14:textId="142BA3B5" w:rsidR="00B77255" w:rsidRPr="00476EB3" w:rsidRDefault="00EB087B" w:rsidP="00B5403A">
      <w:pPr>
        <w:ind w:left="284" w:hanging="284"/>
        <w:rPr>
          <w:rFonts w:ascii="Calibri" w:eastAsia="Calibri" w:hAnsi="Calibri" w:cs="Calibri"/>
          <w:bCs/>
        </w:rPr>
      </w:pPr>
      <w:r w:rsidRPr="00BD5D90">
        <w:rPr>
          <w:rFonts w:ascii="Calibri" w:eastAsia="Calibri" w:hAnsi="Calibri" w:cs="Calibri"/>
          <w:b/>
        </w:rPr>
        <w:t xml:space="preserve">1. </w:t>
      </w:r>
      <w:r w:rsidR="00B5403A">
        <w:rPr>
          <w:rFonts w:ascii="Calibri" w:eastAsia="Calibri" w:hAnsi="Calibri" w:cs="Calibri"/>
          <w:b/>
        </w:rPr>
        <w:tab/>
      </w:r>
      <w:r w:rsidR="00C27AD9" w:rsidRPr="00BD5D90">
        <w:rPr>
          <w:rFonts w:ascii="Calibri" w:eastAsia="Calibri" w:hAnsi="Calibri" w:cs="Calibri"/>
          <w:bCs/>
        </w:rPr>
        <w:t>Pročitaj medijski tekst</w:t>
      </w:r>
      <w:r w:rsidRPr="00BD5D90">
        <w:rPr>
          <w:rFonts w:ascii="Calibri" w:eastAsia="Calibri" w:hAnsi="Calibri" w:cs="Calibri"/>
          <w:bCs/>
        </w:rPr>
        <w:t xml:space="preserve"> </w:t>
      </w:r>
      <w:r w:rsidRPr="00BD5D90">
        <w:rPr>
          <w:rFonts w:ascii="Calibri" w:eastAsia="Calibri" w:hAnsi="Calibri" w:cs="Calibri"/>
          <w:bCs/>
          <w:i/>
          <w:iCs/>
        </w:rPr>
        <w:t>ŽELJEZNICA JE U MODI</w:t>
      </w:r>
      <w:r w:rsidRPr="00BD5D90">
        <w:rPr>
          <w:rFonts w:ascii="Calibri" w:eastAsia="Calibri" w:hAnsi="Calibri" w:cs="Calibri"/>
          <w:bCs/>
        </w:rPr>
        <w:t xml:space="preserve">: </w:t>
      </w:r>
      <w:proofErr w:type="spellStart"/>
      <w:r w:rsidRPr="00BD5D90">
        <w:rPr>
          <w:rFonts w:ascii="Calibri" w:eastAsia="Calibri" w:hAnsi="Calibri" w:cs="Calibri"/>
          <w:bCs/>
        </w:rPr>
        <w:t>Lonely</w:t>
      </w:r>
      <w:proofErr w:type="spellEnd"/>
      <w:r w:rsidRPr="00BD5D90">
        <w:rPr>
          <w:rFonts w:ascii="Calibri" w:eastAsia="Calibri" w:hAnsi="Calibri" w:cs="Calibri"/>
          <w:bCs/>
        </w:rPr>
        <w:t xml:space="preserve"> Planet</w:t>
      </w:r>
      <w:r w:rsidRPr="00BD5D90">
        <w:rPr>
          <w:rFonts w:ascii="Calibri" w:eastAsia="Calibri" w:hAnsi="Calibri" w:cs="Calibri"/>
          <w:bCs/>
          <w:i/>
          <w:iCs/>
        </w:rPr>
        <w:t xml:space="preserve"> izabrao je 24 najljepša putovanja vlakom: Hrvatske nema, ali tu su naši susjedi</w:t>
      </w:r>
      <w:r w:rsidRPr="00BD5D90">
        <w:rPr>
          <w:rFonts w:ascii="Calibri" w:eastAsia="Calibri" w:hAnsi="Calibri" w:cs="Calibri"/>
          <w:bCs/>
        </w:rPr>
        <w:t xml:space="preserve"> na mrežnim stranicama </w:t>
      </w:r>
      <w:r w:rsidR="00B5403A">
        <w:rPr>
          <w:rFonts w:ascii="Calibri" w:eastAsia="Calibri" w:hAnsi="Calibri" w:cs="Calibri"/>
          <w:bCs/>
          <w:i/>
          <w:iCs/>
        </w:rPr>
        <w:t>tportala</w:t>
      </w:r>
      <w:r w:rsidR="00B5403A">
        <w:rPr>
          <w:rFonts w:ascii="Calibri" w:eastAsia="Calibri" w:hAnsi="Calibri" w:cs="Calibri"/>
          <w:bCs/>
        </w:rPr>
        <w:t xml:space="preserve">: </w:t>
      </w:r>
      <w:hyperlink r:id="rId5" w:history="1">
        <w:r w:rsidR="00B5403A" w:rsidRPr="007F151A">
          <w:rPr>
            <w:rStyle w:val="Hiperveza"/>
            <w:rFonts w:ascii="Calibri" w:eastAsia="Calibri" w:hAnsi="Calibri" w:cs="Calibri"/>
            <w:bCs/>
          </w:rPr>
          <w:t>bit.ly</w:t>
        </w:r>
        <w:r w:rsidR="00B5403A" w:rsidRPr="007F151A">
          <w:rPr>
            <w:rStyle w:val="Hiperveza"/>
            <w:rFonts w:ascii="Calibri" w:eastAsia="Calibri" w:hAnsi="Calibri" w:cs="Calibri"/>
            <w:bCs/>
          </w:rPr>
          <w:t>/</w:t>
        </w:r>
        <w:r w:rsidR="00B5403A" w:rsidRPr="007F151A">
          <w:rPr>
            <w:rStyle w:val="Hiperveza"/>
            <w:rFonts w:ascii="Calibri" w:eastAsia="Calibri" w:hAnsi="Calibri" w:cs="Calibri"/>
            <w:bCs/>
          </w:rPr>
          <w:t>LP-tportal</w:t>
        </w:r>
      </w:hyperlink>
      <w:r w:rsidR="00B5403A">
        <w:rPr>
          <w:rFonts w:ascii="Calibri" w:eastAsia="Calibri" w:hAnsi="Calibri" w:cs="Calibri"/>
          <w:bCs/>
        </w:rPr>
        <w:t xml:space="preserve"> </w:t>
      </w:r>
      <w:r w:rsidRPr="00BD5D90">
        <w:rPr>
          <w:rFonts w:ascii="Calibri" w:eastAsia="Calibri" w:hAnsi="Calibri" w:cs="Calibri"/>
          <w:bCs/>
        </w:rPr>
        <w:t>.</w:t>
      </w:r>
    </w:p>
    <w:p w14:paraId="5E51CBE2" w14:textId="0E67D6DB" w:rsidR="00EB087B" w:rsidRPr="00BD5D90" w:rsidRDefault="00EB087B" w:rsidP="00B5403A">
      <w:pPr>
        <w:ind w:left="284" w:hanging="284"/>
        <w:rPr>
          <w:rFonts w:ascii="Calibri" w:eastAsia="Calibri" w:hAnsi="Calibri" w:cs="Calibri"/>
          <w:bCs/>
        </w:rPr>
      </w:pPr>
      <w:r w:rsidRPr="00BD5D90">
        <w:rPr>
          <w:rFonts w:ascii="Calibri" w:eastAsia="Calibri" w:hAnsi="Calibri" w:cs="Calibri"/>
          <w:b/>
        </w:rPr>
        <w:t>2.</w:t>
      </w:r>
      <w:r w:rsidRPr="00BD5D90">
        <w:rPr>
          <w:rFonts w:ascii="Calibri" w:eastAsia="Calibri" w:hAnsi="Calibri" w:cs="Calibri"/>
          <w:bCs/>
        </w:rPr>
        <w:t xml:space="preserve"> </w:t>
      </w:r>
      <w:r w:rsidR="00B5403A">
        <w:rPr>
          <w:rFonts w:ascii="Calibri" w:eastAsia="Calibri" w:hAnsi="Calibri" w:cs="Calibri"/>
          <w:bCs/>
        </w:rPr>
        <w:tab/>
      </w:r>
      <w:r w:rsidRPr="00BD5D90">
        <w:rPr>
          <w:rFonts w:ascii="Calibri" w:eastAsia="Calibri" w:hAnsi="Calibri" w:cs="Calibri"/>
          <w:bCs/>
        </w:rPr>
        <w:t xml:space="preserve">Koje je </w:t>
      </w:r>
      <w:r w:rsidR="00476EB3">
        <w:rPr>
          <w:rFonts w:ascii="Calibri" w:eastAsia="Calibri" w:hAnsi="Calibri" w:cs="Calibri"/>
          <w:bCs/>
        </w:rPr>
        <w:t>prikazano</w:t>
      </w:r>
      <w:r w:rsidRPr="00BD5D90">
        <w:rPr>
          <w:rFonts w:ascii="Calibri" w:eastAsia="Calibri" w:hAnsi="Calibri" w:cs="Calibri"/>
          <w:bCs/>
        </w:rPr>
        <w:t xml:space="preserve"> putovanj</w:t>
      </w:r>
      <w:r w:rsidR="00476EB3">
        <w:rPr>
          <w:rFonts w:ascii="Calibri" w:eastAsia="Calibri" w:hAnsi="Calibri" w:cs="Calibri"/>
          <w:bCs/>
        </w:rPr>
        <w:t>e</w:t>
      </w:r>
      <w:r w:rsidRPr="00BD5D90">
        <w:rPr>
          <w:rFonts w:ascii="Calibri" w:eastAsia="Calibri" w:hAnsi="Calibri" w:cs="Calibri"/>
          <w:bCs/>
        </w:rPr>
        <w:t xml:space="preserve"> privuklo tvoju pozornost? Objasni.</w:t>
      </w:r>
    </w:p>
    <w:p w14:paraId="31C938FC" w14:textId="25891C3D" w:rsidR="00B77255" w:rsidRPr="00476EB3" w:rsidRDefault="00EB087B" w:rsidP="00476EB3">
      <w:pPr>
        <w:spacing w:line="360" w:lineRule="auto"/>
        <w:rPr>
          <w:rFonts w:ascii="Calibri" w:eastAsia="Calibri" w:hAnsi="Calibri" w:cs="Calibri"/>
          <w:bCs/>
        </w:rPr>
      </w:pPr>
      <w:r w:rsidRPr="00BD5D90">
        <w:rPr>
          <w:rFonts w:ascii="Calibri" w:eastAsia="Calibri" w:hAnsi="Calibri" w:cs="Calibri"/>
          <w:bCs/>
        </w:rPr>
        <w:t>______________________________________________________________________________________________________________________________________________________________________________________________</w:t>
      </w:r>
    </w:p>
    <w:p w14:paraId="283161AD" w14:textId="2C3A05B7" w:rsidR="00EB087B" w:rsidRPr="00BD5D90" w:rsidRDefault="00EB087B" w:rsidP="00EB087B">
      <w:pPr>
        <w:rPr>
          <w:rFonts w:ascii="Calibri" w:eastAsia="Calibri" w:hAnsi="Calibri" w:cs="Calibri"/>
          <w:bCs/>
        </w:rPr>
      </w:pPr>
      <w:r w:rsidRPr="00BD5D90">
        <w:rPr>
          <w:rFonts w:ascii="Calibri" w:eastAsia="Calibri" w:hAnsi="Calibri" w:cs="Calibri"/>
          <w:b/>
        </w:rPr>
        <w:t>3.</w:t>
      </w:r>
      <w:r w:rsidRPr="00BD5D90">
        <w:rPr>
          <w:rFonts w:ascii="Calibri" w:eastAsia="Calibri" w:hAnsi="Calibri" w:cs="Calibri"/>
          <w:bCs/>
        </w:rPr>
        <w:t xml:space="preserve"> Odaberi jedno putovanje po svojemu izboru </w:t>
      </w:r>
      <w:r w:rsidR="00476EB3">
        <w:rPr>
          <w:rFonts w:ascii="Calibri" w:eastAsia="Calibri" w:hAnsi="Calibri" w:cs="Calibri"/>
          <w:bCs/>
        </w:rPr>
        <w:t>pa</w:t>
      </w:r>
      <w:r w:rsidRPr="00BD5D90">
        <w:rPr>
          <w:rFonts w:ascii="Calibri" w:eastAsia="Calibri" w:hAnsi="Calibri" w:cs="Calibri"/>
          <w:bCs/>
        </w:rPr>
        <w:t xml:space="preserve"> u tekstu o tom</w:t>
      </w:r>
      <w:r w:rsidR="00B5403A">
        <w:rPr>
          <w:rFonts w:ascii="Calibri" w:eastAsia="Calibri" w:hAnsi="Calibri" w:cs="Calibri"/>
          <w:bCs/>
        </w:rPr>
        <w:t>e</w:t>
      </w:r>
      <w:r w:rsidRPr="00BD5D90">
        <w:rPr>
          <w:rFonts w:ascii="Calibri" w:eastAsia="Calibri" w:hAnsi="Calibri" w:cs="Calibri"/>
          <w:bCs/>
        </w:rPr>
        <w:t xml:space="preserve"> putovanju:</w:t>
      </w:r>
    </w:p>
    <w:p w14:paraId="1B2A1DB8" w14:textId="556DEA8B" w:rsidR="00EB087B" w:rsidRPr="00BD5D90" w:rsidRDefault="00EB087B" w:rsidP="00B5403A">
      <w:pPr>
        <w:spacing w:after="120"/>
        <w:ind w:left="284"/>
        <w:rPr>
          <w:rFonts w:ascii="Calibri" w:eastAsia="Calibri" w:hAnsi="Calibri" w:cs="Calibri"/>
          <w:bCs/>
        </w:rPr>
      </w:pPr>
      <w:r w:rsidRPr="00BD5D90">
        <w:rPr>
          <w:rFonts w:ascii="Calibri" w:eastAsia="Calibri" w:hAnsi="Calibri" w:cs="Calibri"/>
          <w:bCs/>
        </w:rPr>
        <w:t>a) podcrtaj predikate</w:t>
      </w:r>
    </w:p>
    <w:p w14:paraId="45BCDEF7" w14:textId="324977C4" w:rsidR="00EB087B" w:rsidRPr="00BD5D90" w:rsidRDefault="00EB087B" w:rsidP="00B5403A">
      <w:pPr>
        <w:spacing w:after="120"/>
        <w:ind w:left="284"/>
        <w:rPr>
          <w:rFonts w:ascii="Calibri" w:eastAsia="Calibri" w:hAnsi="Calibri" w:cs="Calibri"/>
          <w:bCs/>
        </w:rPr>
      </w:pPr>
      <w:r w:rsidRPr="00BD5D90">
        <w:rPr>
          <w:rFonts w:ascii="Calibri" w:eastAsia="Calibri" w:hAnsi="Calibri" w:cs="Calibri"/>
          <w:bCs/>
        </w:rPr>
        <w:t>b) odredi jesu li glagolski ili imenski</w:t>
      </w:r>
    </w:p>
    <w:p w14:paraId="101B8875" w14:textId="227FC429" w:rsidR="00EB087B" w:rsidRPr="00BD5D90" w:rsidRDefault="00EB087B" w:rsidP="00B5403A">
      <w:pPr>
        <w:spacing w:after="120"/>
        <w:ind w:left="284"/>
        <w:rPr>
          <w:rFonts w:ascii="Calibri" w:eastAsia="Calibri" w:hAnsi="Calibri" w:cs="Calibri"/>
          <w:bCs/>
        </w:rPr>
      </w:pPr>
      <w:r w:rsidRPr="00BD5D90">
        <w:rPr>
          <w:rFonts w:ascii="Calibri" w:eastAsia="Calibri" w:hAnsi="Calibri" w:cs="Calibri"/>
          <w:bCs/>
        </w:rPr>
        <w:t xml:space="preserve">c) ako je </w:t>
      </w:r>
      <w:r w:rsidR="00B77255" w:rsidRPr="00BD5D90">
        <w:rPr>
          <w:rFonts w:ascii="Calibri" w:eastAsia="Calibri" w:hAnsi="Calibri" w:cs="Calibri"/>
          <w:bCs/>
        </w:rPr>
        <w:t xml:space="preserve">riječ o </w:t>
      </w:r>
      <w:r w:rsidRPr="00BD5D90">
        <w:rPr>
          <w:rFonts w:ascii="Calibri" w:eastAsia="Calibri" w:hAnsi="Calibri" w:cs="Calibri"/>
          <w:bCs/>
        </w:rPr>
        <w:t>glagolsk</w:t>
      </w:r>
      <w:r w:rsidR="00B77255" w:rsidRPr="00BD5D90">
        <w:rPr>
          <w:rFonts w:ascii="Calibri" w:eastAsia="Calibri" w:hAnsi="Calibri" w:cs="Calibri"/>
          <w:bCs/>
        </w:rPr>
        <w:t>om</w:t>
      </w:r>
      <w:r w:rsidR="00476EB3">
        <w:rPr>
          <w:rFonts w:ascii="Calibri" w:eastAsia="Calibri" w:hAnsi="Calibri" w:cs="Calibri"/>
          <w:bCs/>
        </w:rPr>
        <w:t>e</w:t>
      </w:r>
      <w:r w:rsidRPr="00BD5D90">
        <w:rPr>
          <w:rFonts w:ascii="Calibri" w:eastAsia="Calibri" w:hAnsi="Calibri" w:cs="Calibri"/>
          <w:bCs/>
        </w:rPr>
        <w:t xml:space="preserve"> predikat</w:t>
      </w:r>
      <w:r w:rsidR="00B77255" w:rsidRPr="00BD5D90">
        <w:rPr>
          <w:rFonts w:ascii="Calibri" w:eastAsia="Calibri" w:hAnsi="Calibri" w:cs="Calibri"/>
          <w:bCs/>
        </w:rPr>
        <w:t>u</w:t>
      </w:r>
      <w:r w:rsidRPr="00BD5D90">
        <w:rPr>
          <w:rFonts w:ascii="Calibri" w:eastAsia="Calibri" w:hAnsi="Calibri" w:cs="Calibri"/>
          <w:bCs/>
        </w:rPr>
        <w:t xml:space="preserve">, odredi li </w:t>
      </w:r>
      <w:r w:rsidR="00B77255" w:rsidRPr="00BD5D90">
        <w:rPr>
          <w:rFonts w:ascii="Calibri" w:eastAsia="Calibri" w:hAnsi="Calibri" w:cs="Calibri"/>
          <w:bCs/>
        </w:rPr>
        <w:t>jednostavan ili složen</w:t>
      </w:r>
    </w:p>
    <w:p w14:paraId="3CC6D9CD" w14:textId="48FA0749" w:rsidR="00EB087B" w:rsidRPr="00BD5D90" w:rsidRDefault="00EB087B" w:rsidP="00B5403A">
      <w:pPr>
        <w:spacing w:after="120"/>
        <w:ind w:left="284"/>
        <w:rPr>
          <w:rFonts w:ascii="Calibri" w:eastAsia="Calibri" w:hAnsi="Calibri" w:cs="Calibri"/>
          <w:bCs/>
        </w:rPr>
      </w:pPr>
      <w:r w:rsidRPr="00BD5D90">
        <w:rPr>
          <w:rFonts w:ascii="Calibri" w:eastAsia="Calibri" w:hAnsi="Calibri" w:cs="Calibri"/>
          <w:bCs/>
        </w:rPr>
        <w:t xml:space="preserve">d) ako je </w:t>
      </w:r>
      <w:r w:rsidR="00B77255" w:rsidRPr="00BD5D90">
        <w:rPr>
          <w:rFonts w:ascii="Calibri" w:eastAsia="Calibri" w:hAnsi="Calibri" w:cs="Calibri"/>
          <w:bCs/>
        </w:rPr>
        <w:t xml:space="preserve">riječ o </w:t>
      </w:r>
      <w:r w:rsidRPr="00BD5D90">
        <w:rPr>
          <w:rFonts w:ascii="Calibri" w:eastAsia="Calibri" w:hAnsi="Calibri" w:cs="Calibri"/>
          <w:bCs/>
        </w:rPr>
        <w:t>imensk</w:t>
      </w:r>
      <w:r w:rsidR="00B77255" w:rsidRPr="00BD5D90">
        <w:rPr>
          <w:rFonts w:ascii="Calibri" w:eastAsia="Calibri" w:hAnsi="Calibri" w:cs="Calibri"/>
          <w:bCs/>
        </w:rPr>
        <w:t>ome predikatu</w:t>
      </w:r>
      <w:r w:rsidRPr="00BD5D90">
        <w:rPr>
          <w:rFonts w:ascii="Calibri" w:eastAsia="Calibri" w:hAnsi="Calibri" w:cs="Calibri"/>
          <w:bCs/>
        </w:rPr>
        <w:t xml:space="preserve">, odredi kojom je imenskom riječi </w:t>
      </w:r>
      <w:r w:rsidR="00B77255" w:rsidRPr="00BD5D90">
        <w:rPr>
          <w:rFonts w:ascii="Calibri" w:eastAsia="Calibri" w:hAnsi="Calibri" w:cs="Calibri"/>
          <w:bCs/>
        </w:rPr>
        <w:t xml:space="preserve">izrečen </w:t>
      </w:r>
      <w:r w:rsidRPr="00BD5D90">
        <w:rPr>
          <w:rFonts w:ascii="Calibri" w:eastAsia="Calibri" w:hAnsi="Calibri" w:cs="Calibri"/>
          <w:bCs/>
        </w:rPr>
        <w:t xml:space="preserve">uz pomoćni glagol </w:t>
      </w:r>
      <w:r w:rsidRPr="00BD5D90">
        <w:rPr>
          <w:rFonts w:ascii="Calibri" w:eastAsia="Calibri" w:hAnsi="Calibri" w:cs="Calibri"/>
          <w:bCs/>
          <w:i/>
          <w:iCs/>
        </w:rPr>
        <w:t>biti</w:t>
      </w:r>
      <w:r w:rsidRPr="00BD5D90">
        <w:rPr>
          <w:rFonts w:ascii="Calibri" w:eastAsia="Calibri" w:hAnsi="Calibri" w:cs="Calibri"/>
          <w:bCs/>
        </w:rPr>
        <w:t xml:space="preserve"> </w:t>
      </w:r>
    </w:p>
    <w:p w14:paraId="250CC82A" w14:textId="3AF65223" w:rsidR="00C27AD9" w:rsidRPr="00BD5D90" w:rsidRDefault="00EB087B" w:rsidP="00B5403A">
      <w:pPr>
        <w:spacing w:after="120"/>
        <w:ind w:left="284"/>
        <w:rPr>
          <w:rFonts w:ascii="Calibri" w:eastAsia="Calibri" w:hAnsi="Calibri" w:cs="Calibri"/>
          <w:bCs/>
        </w:rPr>
      </w:pPr>
      <w:r w:rsidRPr="00BD5D90">
        <w:rPr>
          <w:rFonts w:ascii="Calibri" w:eastAsia="Calibri" w:hAnsi="Calibri" w:cs="Calibri"/>
          <w:bCs/>
        </w:rPr>
        <w:t>e) odredi gramatičke kategorije izdvojenih predikata</w:t>
      </w:r>
      <w:r w:rsidR="00B5403A">
        <w:rPr>
          <w:rFonts w:ascii="Calibri" w:eastAsia="Calibri" w:hAnsi="Calibri" w:cs="Calibri"/>
          <w:bCs/>
        </w:rPr>
        <w:t>.</w:t>
      </w:r>
    </w:p>
    <w:p w14:paraId="49B595D4" w14:textId="77777777" w:rsidR="00B77255" w:rsidRPr="00BD5D90" w:rsidRDefault="00B77255" w:rsidP="00C27AD9">
      <w:pPr>
        <w:rPr>
          <w:rFonts w:ascii="Calibri" w:eastAsia="Calibri" w:hAnsi="Calibri" w:cs="Calibri"/>
          <w:bCs/>
        </w:rPr>
      </w:pPr>
    </w:p>
    <w:p w14:paraId="7FB9FBE1" w14:textId="25AE6407" w:rsidR="00B77255" w:rsidRPr="00BD5D90" w:rsidRDefault="00B77255" w:rsidP="00C27AD9">
      <w:pPr>
        <w:rPr>
          <w:rFonts w:ascii="Calibri" w:eastAsia="Calibri" w:hAnsi="Calibri" w:cs="Calibri"/>
          <w:bCs/>
        </w:rPr>
      </w:pPr>
      <w:r w:rsidRPr="00BD5D90">
        <w:rPr>
          <w:rFonts w:ascii="Calibri" w:eastAsia="Calibri" w:hAnsi="Calibri" w:cs="Calibri"/>
          <w:b/>
        </w:rPr>
        <w:t>4.</w:t>
      </w:r>
      <w:r w:rsidRPr="00BD5D90">
        <w:rPr>
          <w:rFonts w:ascii="Calibri" w:eastAsia="Calibri" w:hAnsi="Calibri" w:cs="Calibri"/>
          <w:bCs/>
        </w:rPr>
        <w:t xml:space="preserve"> Objasni razliku između glagola kao vrste riječi i predikata kao službe riječi u rečenici.</w:t>
      </w:r>
    </w:p>
    <w:p w14:paraId="010D8152" w14:textId="70601B08" w:rsidR="00B77255" w:rsidRPr="00BD5D90" w:rsidRDefault="00B77255" w:rsidP="00B77255">
      <w:pPr>
        <w:spacing w:line="360" w:lineRule="auto"/>
        <w:rPr>
          <w:rFonts w:ascii="Calibri" w:eastAsia="Calibri" w:hAnsi="Calibri" w:cs="Calibri"/>
          <w:b/>
        </w:rPr>
      </w:pPr>
      <w:r w:rsidRPr="00BD5D90">
        <w:rPr>
          <w:rFonts w:ascii="Calibri" w:eastAsia="Calibri" w:hAnsi="Calibri" w:cs="Calibri"/>
          <w:bCs/>
        </w:rPr>
        <w:t>______________________________________________________________________________________________________________________________________________________________________________________________</w:t>
      </w:r>
    </w:p>
    <w:p w14:paraId="6D9A76BC" w14:textId="2C1F5032" w:rsidR="00C27AD9" w:rsidRPr="00BD5D90" w:rsidRDefault="00C27AD9" w:rsidP="00C27AD9">
      <w:pPr>
        <w:pStyle w:val="Odlomakpopisa"/>
        <w:numPr>
          <w:ilvl w:val="0"/>
          <w:numId w:val="23"/>
        </w:numPr>
        <w:ind w:left="284" w:hanging="284"/>
        <w:rPr>
          <w:rFonts w:ascii="Calibri" w:eastAsia="Calibri" w:hAnsi="Calibri" w:cs="Calibri"/>
          <w:b/>
        </w:rPr>
      </w:pPr>
      <w:r w:rsidRPr="00BD5D90">
        <w:rPr>
          <w:rFonts w:ascii="Calibri" w:eastAsia="Calibri" w:hAnsi="Calibri" w:cs="Calibri"/>
          <w:b/>
        </w:rPr>
        <w:br w:type="page"/>
      </w:r>
    </w:p>
    <w:p w14:paraId="2E736B72" w14:textId="2836E2E6" w:rsidR="004D29C5" w:rsidRPr="00BD5D90" w:rsidRDefault="001D64CD" w:rsidP="00C27AD9">
      <w:pPr>
        <w:shd w:val="clear" w:color="auto" w:fill="DEEAF6"/>
        <w:spacing w:after="240" w:line="240" w:lineRule="auto"/>
        <w:rPr>
          <w:rFonts w:ascii="Calibri" w:eastAsia="Calibri" w:hAnsi="Calibri" w:cs="Calibri"/>
          <w:b/>
        </w:rPr>
      </w:pPr>
      <w:r w:rsidRPr="00BD5D90">
        <w:rPr>
          <w:rFonts w:ascii="Calibri" w:eastAsia="Calibri" w:hAnsi="Calibri" w:cs="Calibri"/>
          <w:b/>
        </w:rPr>
        <w:lastRenderedPageBreak/>
        <w:t>Prilog I</w:t>
      </w:r>
      <w:r w:rsidR="00C27AD9" w:rsidRPr="00BD5D90">
        <w:rPr>
          <w:rFonts w:ascii="Calibri" w:eastAsia="Calibri" w:hAnsi="Calibri" w:cs="Calibri"/>
          <w:b/>
        </w:rPr>
        <w:t>II</w:t>
      </w:r>
      <w:r w:rsidRPr="00BD5D90">
        <w:rPr>
          <w:rFonts w:ascii="Calibri" w:eastAsia="Calibri" w:hAnsi="Calibri" w:cs="Calibri"/>
          <w:b/>
        </w:rPr>
        <w:t xml:space="preserve">. </w:t>
      </w:r>
      <w:r w:rsidR="00B5403A">
        <w:rPr>
          <w:rFonts w:ascii="Calibri" w:eastAsia="Calibri" w:hAnsi="Calibri" w:cs="Calibri"/>
          <w:b/>
        </w:rPr>
        <w:t>Izlazna kartica</w:t>
      </w:r>
      <w:r w:rsidRPr="00BD5D90">
        <w:rPr>
          <w:rFonts w:ascii="Calibri" w:eastAsia="Calibri" w:hAnsi="Calibri" w:cs="Calibri"/>
          <w:b/>
        </w:rPr>
        <w:t xml:space="preserve"> </w:t>
      </w:r>
      <w:r w:rsidR="00B5403A">
        <w:rPr>
          <w:rFonts w:ascii="Calibri" w:eastAsia="Calibri" w:hAnsi="Calibri" w:cs="Calibri"/>
          <w:b/>
        </w:rPr>
        <w:t>(</w:t>
      </w:r>
      <w:r w:rsidR="00C27AD9" w:rsidRPr="00BD5D90">
        <w:rPr>
          <w:rFonts w:ascii="Calibri" w:eastAsia="Calibri" w:hAnsi="Calibri" w:cs="Calibri"/>
          <w:b/>
        </w:rPr>
        <w:t>s</w:t>
      </w:r>
      <w:r w:rsidRPr="00BD5D90">
        <w:rPr>
          <w:rFonts w:ascii="Calibri" w:eastAsia="Calibri" w:hAnsi="Calibri" w:cs="Calibri"/>
          <w:b/>
        </w:rPr>
        <w:t>amovrednovanje</w:t>
      </w:r>
      <w:r w:rsidR="00B5403A">
        <w:rPr>
          <w:rFonts w:ascii="Calibri" w:eastAsia="Calibri" w:hAnsi="Calibri" w:cs="Calibri"/>
          <w:b/>
        </w:rPr>
        <w:t>)</w:t>
      </w:r>
    </w:p>
    <w:p w14:paraId="704BD288" w14:textId="762B856D" w:rsidR="001D64CD" w:rsidRPr="00BD5D90" w:rsidRDefault="001D64CD" w:rsidP="00B5403A">
      <w:pPr>
        <w:pStyle w:val="Odlomakpopisa"/>
        <w:numPr>
          <w:ilvl w:val="0"/>
          <w:numId w:val="20"/>
        </w:numPr>
        <w:spacing w:after="0" w:line="276" w:lineRule="auto"/>
        <w:ind w:left="284" w:right="-709"/>
        <w:rPr>
          <w:rFonts w:ascii="Calibri" w:eastAsia="Calibri" w:hAnsi="Calibri" w:cs="Calibri"/>
          <w:kern w:val="0"/>
          <w14:ligatures w14:val="none"/>
        </w:rPr>
      </w:pPr>
      <w:r w:rsidRPr="00BD5D90">
        <w:rPr>
          <w:rFonts w:ascii="Calibri" w:eastAsia="Calibri" w:hAnsi="Calibri" w:cs="Calibri"/>
          <w:kern w:val="0"/>
          <w14:ligatures w14:val="none"/>
        </w:rPr>
        <w:t>Za svaku tvrdnju u tablici</w:t>
      </w:r>
      <w:r w:rsidR="006604ED">
        <w:rPr>
          <w:rFonts w:ascii="Calibri" w:eastAsia="Calibri" w:hAnsi="Calibri" w:cs="Calibri"/>
          <w:kern w:val="0"/>
          <w14:ligatures w14:val="none"/>
        </w:rPr>
        <w:t xml:space="preserve"> znakom </w:t>
      </w:r>
      <w:r w:rsidR="006604ED" w:rsidRPr="006604E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+</w:t>
      </w:r>
      <w:r w:rsidRPr="006604ED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BD5D90">
        <w:rPr>
          <w:rFonts w:ascii="Calibri" w:eastAsia="Calibri" w:hAnsi="Calibri" w:cs="Calibri"/>
          <w:kern w:val="0"/>
          <w14:ligatures w14:val="none"/>
        </w:rPr>
        <w:t xml:space="preserve">označi </w:t>
      </w:r>
      <w:r w:rsidR="00C27AD9" w:rsidRPr="00BD5D90">
        <w:rPr>
          <w:rFonts w:ascii="Calibri" w:eastAsia="Calibri" w:hAnsi="Calibri" w:cs="Calibri"/>
          <w:kern w:val="0"/>
          <w14:ligatures w14:val="none"/>
        </w:rPr>
        <w:t xml:space="preserve">onu </w:t>
      </w:r>
      <w:r w:rsidRPr="00BD5D90">
        <w:rPr>
          <w:rFonts w:ascii="Calibri" w:eastAsia="Calibri" w:hAnsi="Calibri" w:cs="Calibri"/>
          <w:kern w:val="0"/>
          <w14:ligatures w14:val="none"/>
        </w:rPr>
        <w:t xml:space="preserve">razinu koja najbolje opisuje tvoje trenutačno znanje ili vještinu. </w:t>
      </w:r>
    </w:p>
    <w:p w14:paraId="27D892BC" w14:textId="77777777" w:rsidR="001D64CD" w:rsidRPr="00BD5D90" w:rsidRDefault="001D64CD" w:rsidP="001D64CD">
      <w:pPr>
        <w:spacing w:before="60" w:after="60" w:line="276" w:lineRule="auto"/>
        <w:ind w:right="-709"/>
        <w:rPr>
          <w:rFonts w:ascii="Calibri" w:hAnsi="Calibri" w:cs="Calibri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3114"/>
        <w:gridCol w:w="2410"/>
        <w:gridCol w:w="2409"/>
        <w:gridCol w:w="2552"/>
      </w:tblGrid>
      <w:tr w:rsidR="001D64CD" w:rsidRPr="00BD5D90" w14:paraId="410376DC" w14:textId="77777777" w:rsidTr="001D64CD">
        <w:tc>
          <w:tcPr>
            <w:tcW w:w="3114" w:type="dxa"/>
          </w:tcPr>
          <w:p w14:paraId="3A81FC5B" w14:textId="77777777" w:rsidR="001D64CD" w:rsidRPr="00BD5D90" w:rsidRDefault="001D64CD" w:rsidP="001D64CD">
            <w:pPr>
              <w:spacing w:before="60" w:after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Tvrdnja</w:t>
            </w:r>
          </w:p>
        </w:tc>
        <w:tc>
          <w:tcPr>
            <w:tcW w:w="2410" w:type="dxa"/>
          </w:tcPr>
          <w:p w14:paraId="27BB0288" w14:textId="77777777" w:rsidR="001D64CD" w:rsidRPr="00BD5D90" w:rsidRDefault="001D64CD" w:rsidP="001D64CD">
            <w:pPr>
              <w:spacing w:before="60" w:after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U potpunosti se slažem</w:t>
            </w:r>
          </w:p>
        </w:tc>
        <w:tc>
          <w:tcPr>
            <w:tcW w:w="2409" w:type="dxa"/>
          </w:tcPr>
          <w:p w14:paraId="4C5CDC38" w14:textId="77777777" w:rsidR="001D64CD" w:rsidRPr="00BD5D90" w:rsidRDefault="001D64CD" w:rsidP="001D64CD">
            <w:pPr>
              <w:spacing w:before="60" w:after="60" w:line="276" w:lineRule="auto"/>
              <w:ind w:right="-108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Djelomično se slažem</w:t>
            </w:r>
          </w:p>
        </w:tc>
        <w:tc>
          <w:tcPr>
            <w:tcW w:w="2552" w:type="dxa"/>
          </w:tcPr>
          <w:p w14:paraId="21792EC1" w14:textId="77777777" w:rsidR="001D64CD" w:rsidRPr="00BD5D90" w:rsidRDefault="001D64CD" w:rsidP="001D64CD">
            <w:pPr>
              <w:spacing w:before="60" w:after="60" w:line="276" w:lineRule="auto"/>
              <w:jc w:val="center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Ne slažem se</w:t>
            </w:r>
          </w:p>
        </w:tc>
      </w:tr>
      <w:tr w:rsidR="001D64CD" w:rsidRPr="00BD5D90" w14:paraId="154B2043" w14:textId="77777777" w:rsidTr="001D64CD">
        <w:tc>
          <w:tcPr>
            <w:tcW w:w="3114" w:type="dxa"/>
          </w:tcPr>
          <w:p w14:paraId="3CF39A1B" w14:textId="77777777" w:rsidR="001D64CD" w:rsidRPr="00BD5D90" w:rsidRDefault="001D64CD" w:rsidP="001D64CD">
            <w:pPr>
              <w:spacing w:before="60" w:after="60" w:line="276" w:lineRule="auto"/>
              <w:ind w:right="33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>Prepoznajem predikate u rečenici.</w:t>
            </w:r>
          </w:p>
        </w:tc>
        <w:tc>
          <w:tcPr>
            <w:tcW w:w="2410" w:type="dxa"/>
          </w:tcPr>
          <w:p w14:paraId="686BE2E2" w14:textId="77777777" w:rsidR="001D64CD" w:rsidRPr="00BD5D90" w:rsidRDefault="001D64CD" w:rsidP="00232A27">
            <w:pPr>
              <w:spacing w:before="60" w:after="60" w:line="276" w:lineRule="auto"/>
              <w:ind w:right="-709"/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0DEBF995" w14:textId="77777777" w:rsidR="001D64CD" w:rsidRPr="00BD5D90" w:rsidRDefault="001D64CD" w:rsidP="00232A27">
            <w:pPr>
              <w:spacing w:before="60" w:after="60" w:line="276" w:lineRule="auto"/>
              <w:ind w:right="-709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0D277CF" w14:textId="77777777" w:rsidR="001D64CD" w:rsidRPr="00BD5D90" w:rsidRDefault="001D64CD" w:rsidP="00232A27">
            <w:pPr>
              <w:spacing w:before="60" w:after="60" w:line="276" w:lineRule="auto"/>
              <w:ind w:right="-709"/>
              <w:rPr>
                <w:rFonts w:ascii="Calibri" w:hAnsi="Calibri" w:cs="Calibri"/>
              </w:rPr>
            </w:pPr>
          </w:p>
        </w:tc>
      </w:tr>
      <w:tr w:rsidR="001D64CD" w:rsidRPr="00BD5D90" w14:paraId="70F6197F" w14:textId="77777777" w:rsidTr="001D64CD">
        <w:tc>
          <w:tcPr>
            <w:tcW w:w="3114" w:type="dxa"/>
          </w:tcPr>
          <w:p w14:paraId="7E215891" w14:textId="77777777" w:rsidR="001D64CD" w:rsidRPr="00BD5D90" w:rsidRDefault="001D64CD" w:rsidP="001D64CD">
            <w:pPr>
              <w:spacing w:before="60" w:after="60" w:line="276" w:lineRule="auto"/>
              <w:ind w:right="33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 xml:space="preserve">Razlikujem glagolski od imenskog predikata. </w:t>
            </w:r>
          </w:p>
        </w:tc>
        <w:tc>
          <w:tcPr>
            <w:tcW w:w="2410" w:type="dxa"/>
          </w:tcPr>
          <w:p w14:paraId="604FB5A6" w14:textId="77777777" w:rsidR="001D64CD" w:rsidRPr="00BD5D90" w:rsidRDefault="001D64CD" w:rsidP="00232A27">
            <w:pPr>
              <w:spacing w:before="60" w:after="60" w:line="276" w:lineRule="auto"/>
              <w:ind w:right="-709"/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6CF88E9F" w14:textId="77777777" w:rsidR="001D64CD" w:rsidRPr="00BD5D90" w:rsidRDefault="001D64CD" w:rsidP="00232A27">
            <w:pPr>
              <w:spacing w:before="60" w:after="60" w:line="276" w:lineRule="auto"/>
              <w:ind w:right="-709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16846A7E" w14:textId="77777777" w:rsidR="001D64CD" w:rsidRPr="00BD5D90" w:rsidRDefault="001D64CD" w:rsidP="00232A27">
            <w:pPr>
              <w:spacing w:before="60" w:after="60" w:line="276" w:lineRule="auto"/>
              <w:ind w:right="-709"/>
              <w:rPr>
                <w:rFonts w:ascii="Calibri" w:hAnsi="Calibri" w:cs="Calibri"/>
              </w:rPr>
            </w:pPr>
          </w:p>
        </w:tc>
      </w:tr>
      <w:tr w:rsidR="001D64CD" w:rsidRPr="00BD5D90" w14:paraId="276DD222" w14:textId="77777777" w:rsidTr="001D64CD">
        <w:tc>
          <w:tcPr>
            <w:tcW w:w="3114" w:type="dxa"/>
          </w:tcPr>
          <w:p w14:paraId="3B3776D8" w14:textId="1C2BC635" w:rsidR="001D64CD" w:rsidRPr="00BD5D90" w:rsidRDefault="001D64CD" w:rsidP="001D64CD">
            <w:pPr>
              <w:spacing w:before="60" w:after="60" w:line="276" w:lineRule="auto"/>
              <w:ind w:right="33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 xml:space="preserve">Znam što je spona ili kopula. </w:t>
            </w:r>
          </w:p>
        </w:tc>
        <w:tc>
          <w:tcPr>
            <w:tcW w:w="2410" w:type="dxa"/>
          </w:tcPr>
          <w:p w14:paraId="59D715EF" w14:textId="77777777" w:rsidR="001D64CD" w:rsidRPr="00BD5D90" w:rsidRDefault="001D64CD" w:rsidP="00232A27">
            <w:pPr>
              <w:spacing w:before="60" w:after="60" w:line="276" w:lineRule="auto"/>
              <w:ind w:right="-709"/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2B714705" w14:textId="77777777" w:rsidR="001D64CD" w:rsidRPr="00BD5D90" w:rsidRDefault="001D64CD" w:rsidP="00232A27">
            <w:pPr>
              <w:spacing w:before="60" w:after="60" w:line="276" w:lineRule="auto"/>
              <w:ind w:right="-709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3BE5273" w14:textId="77777777" w:rsidR="001D64CD" w:rsidRPr="00BD5D90" w:rsidRDefault="001D64CD" w:rsidP="00232A27">
            <w:pPr>
              <w:spacing w:before="60" w:after="60" w:line="276" w:lineRule="auto"/>
              <w:ind w:right="-709"/>
              <w:rPr>
                <w:rFonts w:ascii="Calibri" w:hAnsi="Calibri" w:cs="Calibri"/>
              </w:rPr>
            </w:pPr>
          </w:p>
        </w:tc>
      </w:tr>
      <w:tr w:rsidR="001D64CD" w:rsidRPr="00BD5D90" w14:paraId="41C8F71E" w14:textId="77777777" w:rsidTr="001D64CD">
        <w:tc>
          <w:tcPr>
            <w:tcW w:w="3114" w:type="dxa"/>
          </w:tcPr>
          <w:p w14:paraId="3B231959" w14:textId="68E67175" w:rsidR="001D64CD" w:rsidRPr="00BD5D90" w:rsidRDefault="001D64CD" w:rsidP="001D64CD">
            <w:pPr>
              <w:spacing w:before="60" w:after="60" w:line="276" w:lineRule="auto"/>
              <w:ind w:right="33"/>
              <w:rPr>
                <w:rFonts w:ascii="Calibri" w:hAnsi="Calibri" w:cs="Calibri"/>
              </w:rPr>
            </w:pPr>
            <w:r w:rsidRPr="00BD5D90">
              <w:rPr>
                <w:rFonts w:ascii="Calibri" w:hAnsi="Calibri" w:cs="Calibri"/>
              </w:rPr>
              <w:t xml:space="preserve">Razumijem gramatička </w:t>
            </w:r>
            <w:r w:rsidR="006604ED">
              <w:rPr>
                <w:rFonts w:ascii="Calibri" w:hAnsi="Calibri" w:cs="Calibri"/>
              </w:rPr>
              <w:t>obilježja</w:t>
            </w:r>
            <w:r w:rsidRPr="00BD5D90">
              <w:rPr>
                <w:rFonts w:ascii="Calibri" w:hAnsi="Calibri" w:cs="Calibri"/>
              </w:rPr>
              <w:t xml:space="preserve"> glagolskog</w:t>
            </w:r>
            <w:r w:rsidR="006604ED">
              <w:rPr>
                <w:rFonts w:ascii="Calibri" w:hAnsi="Calibri" w:cs="Calibri"/>
              </w:rPr>
              <w:t>a</w:t>
            </w:r>
            <w:r w:rsidRPr="00BD5D90">
              <w:rPr>
                <w:rFonts w:ascii="Calibri" w:hAnsi="Calibri" w:cs="Calibri"/>
              </w:rPr>
              <w:t xml:space="preserve"> predikata. </w:t>
            </w:r>
          </w:p>
        </w:tc>
        <w:tc>
          <w:tcPr>
            <w:tcW w:w="2410" w:type="dxa"/>
          </w:tcPr>
          <w:p w14:paraId="4C90519C" w14:textId="77777777" w:rsidR="001D64CD" w:rsidRPr="00BD5D90" w:rsidRDefault="001D64CD" w:rsidP="00232A27">
            <w:pPr>
              <w:spacing w:before="60" w:after="60" w:line="276" w:lineRule="auto"/>
              <w:ind w:right="-709"/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5797A530" w14:textId="77777777" w:rsidR="001D64CD" w:rsidRPr="00BD5D90" w:rsidRDefault="001D64CD" w:rsidP="00232A27">
            <w:pPr>
              <w:spacing w:before="60" w:after="60" w:line="276" w:lineRule="auto"/>
              <w:ind w:right="-709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FA90245" w14:textId="77777777" w:rsidR="001D64CD" w:rsidRPr="00BD5D90" w:rsidRDefault="001D64CD" w:rsidP="00232A27">
            <w:pPr>
              <w:spacing w:before="60" w:after="60" w:line="276" w:lineRule="auto"/>
              <w:ind w:right="-709"/>
              <w:rPr>
                <w:rFonts w:ascii="Calibri" w:hAnsi="Calibri" w:cs="Calibri"/>
              </w:rPr>
            </w:pPr>
          </w:p>
        </w:tc>
      </w:tr>
    </w:tbl>
    <w:p w14:paraId="55BD22DF" w14:textId="77777777" w:rsidR="001D64CD" w:rsidRPr="00BD5D90" w:rsidRDefault="001D64CD" w:rsidP="001D64CD">
      <w:pPr>
        <w:spacing w:before="60" w:after="60" w:line="276" w:lineRule="auto"/>
        <w:ind w:right="-709"/>
        <w:rPr>
          <w:rFonts w:ascii="Calibri" w:hAnsi="Calibri" w:cs="Calibri"/>
        </w:rPr>
      </w:pPr>
    </w:p>
    <w:p w14:paraId="09D85CB3" w14:textId="5099A501" w:rsidR="000D6052" w:rsidRPr="00BD5D90" w:rsidRDefault="000D6052" w:rsidP="00C27AD9">
      <w:pPr>
        <w:rPr>
          <w:rFonts w:ascii="Calibri" w:hAnsi="Calibri" w:cs="Calibri"/>
        </w:rPr>
      </w:pPr>
    </w:p>
    <w:p w14:paraId="314F31E6" w14:textId="77777777" w:rsidR="00C27AD9" w:rsidRPr="00BD5D90" w:rsidRDefault="00C27AD9" w:rsidP="00C27AD9">
      <w:pPr>
        <w:rPr>
          <w:rFonts w:ascii="Calibri" w:hAnsi="Calibri" w:cs="Calibri"/>
        </w:rPr>
      </w:pPr>
    </w:p>
    <w:p w14:paraId="3AD2E6B9" w14:textId="77777777" w:rsidR="00C27AD9" w:rsidRPr="00BD5D90" w:rsidRDefault="00C27AD9" w:rsidP="00C27AD9">
      <w:pPr>
        <w:rPr>
          <w:rFonts w:ascii="Calibri" w:hAnsi="Calibri" w:cs="Calibri"/>
        </w:rPr>
      </w:pPr>
    </w:p>
    <w:p w14:paraId="7B0E4605" w14:textId="77777777" w:rsidR="00C27AD9" w:rsidRPr="00BD5D90" w:rsidRDefault="00C27AD9" w:rsidP="00C27AD9">
      <w:pPr>
        <w:rPr>
          <w:rFonts w:ascii="Calibri" w:hAnsi="Calibri" w:cs="Calibri"/>
        </w:rPr>
      </w:pPr>
    </w:p>
    <w:p w14:paraId="5C1E9F99" w14:textId="77777777" w:rsidR="00C27AD9" w:rsidRPr="00BD5D90" w:rsidRDefault="00C27AD9" w:rsidP="00C27AD9">
      <w:pPr>
        <w:rPr>
          <w:rFonts w:ascii="Calibri" w:hAnsi="Calibri" w:cs="Calibri"/>
        </w:rPr>
      </w:pPr>
    </w:p>
    <w:p w14:paraId="599805F0" w14:textId="77777777" w:rsidR="00C27AD9" w:rsidRPr="00BD5D90" w:rsidRDefault="00C27AD9" w:rsidP="00C27AD9">
      <w:pPr>
        <w:rPr>
          <w:rFonts w:ascii="Calibri" w:hAnsi="Calibri" w:cs="Calibri"/>
        </w:rPr>
      </w:pPr>
    </w:p>
    <w:p w14:paraId="096F7D22" w14:textId="77777777" w:rsidR="00C27AD9" w:rsidRPr="00BD5D90" w:rsidRDefault="00C27AD9" w:rsidP="00C27AD9">
      <w:pPr>
        <w:rPr>
          <w:rFonts w:ascii="Calibri" w:hAnsi="Calibri" w:cs="Calibri"/>
        </w:rPr>
      </w:pPr>
    </w:p>
    <w:p w14:paraId="0FFEF609" w14:textId="77777777" w:rsidR="00C27AD9" w:rsidRPr="00BD5D90" w:rsidRDefault="00C27AD9" w:rsidP="00C27AD9">
      <w:pPr>
        <w:rPr>
          <w:rFonts w:ascii="Calibri" w:hAnsi="Calibri" w:cs="Calibri"/>
        </w:rPr>
      </w:pPr>
    </w:p>
    <w:p w14:paraId="5A8B2B0A" w14:textId="77777777" w:rsidR="00C27AD9" w:rsidRPr="00BD5D90" w:rsidRDefault="00C27AD9" w:rsidP="00C27AD9">
      <w:pPr>
        <w:rPr>
          <w:rFonts w:ascii="Calibri" w:hAnsi="Calibri" w:cs="Calibri"/>
        </w:rPr>
      </w:pPr>
    </w:p>
    <w:p w14:paraId="7216401A" w14:textId="77777777" w:rsidR="00C27AD9" w:rsidRPr="00BD5D90" w:rsidRDefault="00C27AD9" w:rsidP="00C27AD9">
      <w:pPr>
        <w:rPr>
          <w:rFonts w:ascii="Calibri" w:hAnsi="Calibri" w:cs="Calibri"/>
        </w:rPr>
      </w:pPr>
    </w:p>
    <w:p w14:paraId="25B42D04" w14:textId="77777777" w:rsidR="00C27AD9" w:rsidRPr="00BD5D90" w:rsidRDefault="00C27AD9" w:rsidP="00C27AD9">
      <w:pPr>
        <w:rPr>
          <w:rFonts w:ascii="Calibri" w:hAnsi="Calibri" w:cs="Calibri"/>
        </w:rPr>
      </w:pPr>
    </w:p>
    <w:p w14:paraId="24146A25" w14:textId="77777777" w:rsidR="00B77255" w:rsidRDefault="00B77255" w:rsidP="00C27AD9">
      <w:pPr>
        <w:rPr>
          <w:rFonts w:ascii="Calibri" w:hAnsi="Calibri" w:cs="Calibri"/>
        </w:rPr>
      </w:pPr>
    </w:p>
    <w:p w14:paraId="500E9198" w14:textId="77777777" w:rsidR="00476EB3" w:rsidRDefault="00476EB3" w:rsidP="00C27AD9">
      <w:pPr>
        <w:rPr>
          <w:rFonts w:ascii="Calibri" w:hAnsi="Calibri" w:cs="Calibri"/>
        </w:rPr>
      </w:pPr>
    </w:p>
    <w:p w14:paraId="0C214A19" w14:textId="77777777" w:rsidR="00476EB3" w:rsidRPr="00BD5D90" w:rsidRDefault="00476EB3" w:rsidP="00B5403A">
      <w:pPr>
        <w:ind w:right="260"/>
        <w:rPr>
          <w:rFonts w:ascii="Calibri" w:hAnsi="Calibri" w:cs="Calibri"/>
        </w:rPr>
      </w:pPr>
    </w:p>
    <w:p w14:paraId="37E1314B" w14:textId="77777777" w:rsidR="000D6052" w:rsidRPr="00BD5D90" w:rsidRDefault="000D6052" w:rsidP="00B5403A">
      <w:pPr>
        <w:ind w:right="260"/>
        <w:rPr>
          <w:rFonts w:ascii="Calibri" w:hAnsi="Calibri" w:cs="Calibri"/>
          <w:b/>
          <w:bCs/>
        </w:rPr>
      </w:pPr>
      <w:r w:rsidRPr="00BD5D90">
        <w:rPr>
          <w:rFonts w:ascii="Calibri" w:hAnsi="Calibri" w:cs="Calibri"/>
          <w:b/>
          <w:bCs/>
        </w:rPr>
        <w:t>BILJEŠKE O REALIZACIJI NASTAVNOGA SATA</w:t>
      </w:r>
    </w:p>
    <w:p w14:paraId="68419AEC" w14:textId="4798FE51" w:rsidR="000D6052" w:rsidRPr="00BD5D90" w:rsidRDefault="000D6052" w:rsidP="00B5403A">
      <w:pPr>
        <w:tabs>
          <w:tab w:val="left" w:pos="1724"/>
        </w:tabs>
        <w:spacing w:after="200" w:line="360" w:lineRule="auto"/>
        <w:ind w:right="260"/>
        <w:rPr>
          <w:rFonts w:ascii="Calibri" w:eastAsia="Calibri" w:hAnsi="Calibri" w:cs="Calibri"/>
          <w:kern w:val="0"/>
          <w14:ligatures w14:val="none"/>
        </w:rPr>
      </w:pPr>
      <w:r w:rsidRPr="00BD5D90">
        <w:rPr>
          <w:rFonts w:ascii="Calibri" w:hAnsi="Calibri" w:cs="Calibri"/>
          <w:color w:val="7F7F7F" w:themeColor="text1" w:themeTint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403A">
        <w:rPr>
          <w:rFonts w:ascii="Calibri" w:hAnsi="Calibri" w:cs="Calibri"/>
          <w:color w:val="7F7F7F" w:themeColor="text1" w:themeTint="80"/>
        </w:rPr>
        <w:t>.......................................</w:t>
      </w:r>
    </w:p>
    <w:sectPr w:rsidR="000D6052" w:rsidRPr="00BD5D90" w:rsidSect="00E76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C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5B2"/>
    <w:multiLevelType w:val="hybridMultilevel"/>
    <w:tmpl w:val="67548B02"/>
    <w:lvl w:ilvl="0" w:tplc="AB58BA9A">
      <w:numFmt w:val="bullet"/>
      <w:lvlText w:val="•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942F4D"/>
    <w:multiLevelType w:val="hybridMultilevel"/>
    <w:tmpl w:val="9AE82020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0C7C226F"/>
    <w:multiLevelType w:val="hybridMultilevel"/>
    <w:tmpl w:val="698EE98C"/>
    <w:lvl w:ilvl="0" w:tplc="AB58BA9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0218"/>
    <w:multiLevelType w:val="hybridMultilevel"/>
    <w:tmpl w:val="0EF654DA"/>
    <w:lvl w:ilvl="0" w:tplc="AB58BA9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7E42"/>
    <w:multiLevelType w:val="hybridMultilevel"/>
    <w:tmpl w:val="DC68265A"/>
    <w:lvl w:ilvl="0" w:tplc="AB58BA9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C734C"/>
    <w:multiLevelType w:val="hybridMultilevel"/>
    <w:tmpl w:val="837C9464"/>
    <w:lvl w:ilvl="0" w:tplc="AB58BA9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B6C5F"/>
    <w:multiLevelType w:val="hybridMultilevel"/>
    <w:tmpl w:val="A4027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97B89"/>
    <w:multiLevelType w:val="hybridMultilevel"/>
    <w:tmpl w:val="0B423236"/>
    <w:lvl w:ilvl="0" w:tplc="5E0C6F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678A2"/>
    <w:multiLevelType w:val="hybridMultilevel"/>
    <w:tmpl w:val="91ACFE0A"/>
    <w:lvl w:ilvl="0" w:tplc="F0AA309E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02846"/>
    <w:multiLevelType w:val="hybridMultilevel"/>
    <w:tmpl w:val="5CEE7CC8"/>
    <w:lvl w:ilvl="0" w:tplc="AB58BA9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352DA"/>
    <w:multiLevelType w:val="hybridMultilevel"/>
    <w:tmpl w:val="85CEC5CE"/>
    <w:lvl w:ilvl="0" w:tplc="BB7E8336">
      <w:numFmt w:val="bullet"/>
      <w:lvlText w:val="8"/>
      <w:lvlJc w:val="left"/>
      <w:pPr>
        <w:ind w:left="720" w:hanging="360"/>
      </w:pPr>
      <w:rPr>
        <w:rFonts w:ascii="Webdings" w:eastAsia="SimSu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F1A3A"/>
    <w:multiLevelType w:val="hybridMultilevel"/>
    <w:tmpl w:val="4A3675DA"/>
    <w:lvl w:ilvl="0" w:tplc="AB58BA9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5DC46B0"/>
    <w:multiLevelType w:val="hybridMultilevel"/>
    <w:tmpl w:val="24928052"/>
    <w:lvl w:ilvl="0" w:tplc="AB58BA9A"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740AE4"/>
    <w:multiLevelType w:val="hybridMultilevel"/>
    <w:tmpl w:val="F768E90E"/>
    <w:lvl w:ilvl="0" w:tplc="AB58BA9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A6EE5D4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A0EE4"/>
    <w:multiLevelType w:val="hybridMultilevel"/>
    <w:tmpl w:val="38466854"/>
    <w:lvl w:ilvl="0" w:tplc="B3C65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DA6E11"/>
    <w:multiLevelType w:val="hybridMultilevel"/>
    <w:tmpl w:val="0C440E42"/>
    <w:lvl w:ilvl="0" w:tplc="AB58BA9A"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5A275629"/>
    <w:multiLevelType w:val="hybridMultilevel"/>
    <w:tmpl w:val="B95A2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C75DD"/>
    <w:multiLevelType w:val="hybridMultilevel"/>
    <w:tmpl w:val="C6A8D006"/>
    <w:lvl w:ilvl="0" w:tplc="AB58BA9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403FE"/>
    <w:multiLevelType w:val="hybridMultilevel"/>
    <w:tmpl w:val="C1D45DB6"/>
    <w:lvl w:ilvl="0" w:tplc="4104A3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DB11A0"/>
    <w:multiLevelType w:val="hybridMultilevel"/>
    <w:tmpl w:val="A1D03C12"/>
    <w:lvl w:ilvl="0" w:tplc="AB58BA9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42DA6"/>
    <w:multiLevelType w:val="hybridMultilevel"/>
    <w:tmpl w:val="36C80078"/>
    <w:lvl w:ilvl="0" w:tplc="BB7E8336">
      <w:numFmt w:val="bullet"/>
      <w:lvlText w:val="8"/>
      <w:lvlJc w:val="left"/>
      <w:pPr>
        <w:ind w:left="720" w:hanging="360"/>
      </w:pPr>
      <w:rPr>
        <w:rFonts w:ascii="Webdings" w:eastAsia="SimSu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5214F"/>
    <w:multiLevelType w:val="hybridMultilevel"/>
    <w:tmpl w:val="2C9A7964"/>
    <w:lvl w:ilvl="0" w:tplc="AB58BA9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E0F7A"/>
    <w:multiLevelType w:val="hybridMultilevel"/>
    <w:tmpl w:val="C6C03F96"/>
    <w:lvl w:ilvl="0" w:tplc="AB58BA9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37118"/>
    <w:multiLevelType w:val="hybridMultilevel"/>
    <w:tmpl w:val="D6A86702"/>
    <w:lvl w:ilvl="0" w:tplc="BB7E8336">
      <w:numFmt w:val="bullet"/>
      <w:lvlText w:val="8"/>
      <w:lvlJc w:val="left"/>
      <w:pPr>
        <w:ind w:left="720" w:hanging="360"/>
      </w:pPr>
      <w:rPr>
        <w:rFonts w:ascii="Webdings" w:eastAsia="SimSu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B4A82"/>
    <w:multiLevelType w:val="hybridMultilevel"/>
    <w:tmpl w:val="3C0AA256"/>
    <w:lvl w:ilvl="0" w:tplc="AB58BA9A">
      <w:numFmt w:val="bullet"/>
      <w:lvlText w:val="•"/>
      <w:lvlJc w:val="left"/>
      <w:pPr>
        <w:ind w:left="74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5" w15:restartNumberingAfterBreak="0">
    <w:nsid w:val="7C4E1411"/>
    <w:multiLevelType w:val="hybridMultilevel"/>
    <w:tmpl w:val="412ED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79513">
    <w:abstractNumId w:val="21"/>
  </w:num>
  <w:num w:numId="2" w16cid:durableId="1073701406">
    <w:abstractNumId w:val="22"/>
  </w:num>
  <w:num w:numId="3" w16cid:durableId="747193992">
    <w:abstractNumId w:val="4"/>
  </w:num>
  <w:num w:numId="4" w16cid:durableId="905997993">
    <w:abstractNumId w:val="12"/>
  </w:num>
  <w:num w:numId="5" w16cid:durableId="967902745">
    <w:abstractNumId w:val="3"/>
  </w:num>
  <w:num w:numId="6" w16cid:durableId="1274097987">
    <w:abstractNumId w:val="11"/>
  </w:num>
  <w:num w:numId="7" w16cid:durableId="229771848">
    <w:abstractNumId w:val="6"/>
  </w:num>
  <w:num w:numId="8" w16cid:durableId="1207715137">
    <w:abstractNumId w:val="1"/>
  </w:num>
  <w:num w:numId="9" w16cid:durableId="1594048305">
    <w:abstractNumId w:val="8"/>
  </w:num>
  <w:num w:numId="10" w16cid:durableId="782653721">
    <w:abstractNumId w:val="16"/>
  </w:num>
  <w:num w:numId="11" w16cid:durableId="1288321368">
    <w:abstractNumId w:val="7"/>
  </w:num>
  <w:num w:numId="12" w16cid:durableId="1035614294">
    <w:abstractNumId w:val="23"/>
  </w:num>
  <w:num w:numId="13" w16cid:durableId="1351026288">
    <w:abstractNumId w:val="25"/>
  </w:num>
  <w:num w:numId="14" w16cid:durableId="1724863245">
    <w:abstractNumId w:val="14"/>
  </w:num>
  <w:num w:numId="15" w16cid:durableId="1400136247">
    <w:abstractNumId w:val="18"/>
  </w:num>
  <w:num w:numId="16" w16cid:durableId="1752968466">
    <w:abstractNumId w:val="15"/>
  </w:num>
  <w:num w:numId="17" w16cid:durableId="718553955">
    <w:abstractNumId w:val="24"/>
  </w:num>
  <w:num w:numId="18" w16cid:durableId="1122964030">
    <w:abstractNumId w:val="2"/>
  </w:num>
  <w:num w:numId="19" w16cid:durableId="146435441">
    <w:abstractNumId w:val="19"/>
  </w:num>
  <w:num w:numId="20" w16cid:durableId="1558473389">
    <w:abstractNumId w:val="10"/>
  </w:num>
  <w:num w:numId="21" w16cid:durableId="1698239393">
    <w:abstractNumId w:val="13"/>
  </w:num>
  <w:num w:numId="22" w16cid:durableId="1212839339">
    <w:abstractNumId w:val="17"/>
  </w:num>
  <w:num w:numId="23" w16cid:durableId="954481810">
    <w:abstractNumId w:val="20"/>
  </w:num>
  <w:num w:numId="24" w16cid:durableId="848374130">
    <w:abstractNumId w:val="9"/>
  </w:num>
  <w:num w:numId="25" w16cid:durableId="1037583464">
    <w:abstractNumId w:val="5"/>
  </w:num>
  <w:num w:numId="26" w16cid:durableId="184296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23"/>
    <w:rsid w:val="0000035C"/>
    <w:rsid w:val="00006AD7"/>
    <w:rsid w:val="0002639F"/>
    <w:rsid w:val="00046A6C"/>
    <w:rsid w:val="000D6052"/>
    <w:rsid w:val="000F4501"/>
    <w:rsid w:val="00120A32"/>
    <w:rsid w:val="0014354D"/>
    <w:rsid w:val="001D64CD"/>
    <w:rsid w:val="00210B45"/>
    <w:rsid w:val="00216E30"/>
    <w:rsid w:val="00217B80"/>
    <w:rsid w:val="00245048"/>
    <w:rsid w:val="00275271"/>
    <w:rsid w:val="002E1755"/>
    <w:rsid w:val="00310B03"/>
    <w:rsid w:val="00320140"/>
    <w:rsid w:val="003772D1"/>
    <w:rsid w:val="003A4D3A"/>
    <w:rsid w:val="00476EB3"/>
    <w:rsid w:val="004809B8"/>
    <w:rsid w:val="004A0C04"/>
    <w:rsid w:val="004D29C5"/>
    <w:rsid w:val="005330CF"/>
    <w:rsid w:val="00553E78"/>
    <w:rsid w:val="005E06E1"/>
    <w:rsid w:val="005E1C10"/>
    <w:rsid w:val="006604ED"/>
    <w:rsid w:val="0072322B"/>
    <w:rsid w:val="0078462F"/>
    <w:rsid w:val="00851B23"/>
    <w:rsid w:val="00867E74"/>
    <w:rsid w:val="008B3CF3"/>
    <w:rsid w:val="008D5FEE"/>
    <w:rsid w:val="009069C3"/>
    <w:rsid w:val="009A6349"/>
    <w:rsid w:val="00A10523"/>
    <w:rsid w:val="00A6634F"/>
    <w:rsid w:val="00AD16AF"/>
    <w:rsid w:val="00AE1C3A"/>
    <w:rsid w:val="00B2017A"/>
    <w:rsid w:val="00B5403A"/>
    <w:rsid w:val="00B77255"/>
    <w:rsid w:val="00BD5D90"/>
    <w:rsid w:val="00BF5D66"/>
    <w:rsid w:val="00BF7181"/>
    <w:rsid w:val="00C27AD9"/>
    <w:rsid w:val="00C767F9"/>
    <w:rsid w:val="00CD59DF"/>
    <w:rsid w:val="00E767F4"/>
    <w:rsid w:val="00EB087B"/>
    <w:rsid w:val="00EC527B"/>
    <w:rsid w:val="00FB149F"/>
    <w:rsid w:val="00FC048D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ED4F"/>
  <w15:chartTrackingRefBased/>
  <w15:docId w15:val="{3929FFE9-C882-4638-812F-A4E1BCA6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523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10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0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0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0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0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0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0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0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0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052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05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0523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0523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0523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0523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0523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0523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0523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A10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0523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0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0523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A10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10523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A1052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105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0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0523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A105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1052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5403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5403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540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LP-tpor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1872</Words>
  <Characters>10675</Characters>
  <Application>Microsoft Office Word</Application>
  <DocSecurity>0</DocSecurity>
  <Lines>88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Župan Vuksan</dc:creator>
  <cp:keywords/>
  <dc:description/>
  <cp:lastModifiedBy>Tomislav Fuzul</cp:lastModifiedBy>
  <cp:revision>5</cp:revision>
  <dcterms:created xsi:type="dcterms:W3CDTF">2026-05-10T22:00:00Z</dcterms:created>
  <dcterms:modified xsi:type="dcterms:W3CDTF">2026-05-20T11:31:00Z</dcterms:modified>
</cp:coreProperties>
</file>