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BF31A1" w14:textId="77777777" w:rsidR="00590961" w:rsidRPr="00EE2610" w:rsidRDefault="00E179F1" w:rsidP="002172DA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</w:t>
      </w:r>
      <w:r w:rsidR="007E4338">
        <w:rPr>
          <w:rFonts w:ascii="Arial" w:hAnsi="Arial" w:cs="Arial"/>
          <w:b/>
          <w:sz w:val="32"/>
          <w:szCs w:val="32"/>
        </w:rPr>
        <w:t>24</w:t>
      </w:r>
      <w:r w:rsidR="005E267F" w:rsidRPr="00EE2610">
        <w:rPr>
          <w:rFonts w:ascii="Arial" w:hAnsi="Arial" w:cs="Arial"/>
          <w:b/>
          <w:sz w:val="32"/>
          <w:szCs w:val="32"/>
        </w:rPr>
        <w:t xml:space="preserve">. </w:t>
      </w:r>
      <w:r w:rsidR="00590961" w:rsidRPr="00EE2610">
        <w:rPr>
          <w:rFonts w:ascii="Arial" w:hAnsi="Arial" w:cs="Arial"/>
          <w:b/>
          <w:sz w:val="32"/>
          <w:szCs w:val="32"/>
        </w:rPr>
        <w:t xml:space="preserve">sat: </w:t>
      </w:r>
      <w:r w:rsidR="00C508B7">
        <w:rPr>
          <w:rFonts w:ascii="Arial" w:hAnsi="Arial" w:cs="Arial"/>
          <w:b/>
          <w:sz w:val="32"/>
          <w:szCs w:val="32"/>
        </w:rPr>
        <w:t xml:space="preserve">Množenje broja </w:t>
      </w:r>
      <w:r w:rsidR="007E4338">
        <w:rPr>
          <w:rFonts w:ascii="Arial" w:hAnsi="Arial" w:cs="Arial"/>
          <w:b/>
          <w:sz w:val="32"/>
          <w:szCs w:val="32"/>
        </w:rPr>
        <w:t>7</w:t>
      </w:r>
      <w:r w:rsidR="00C508B7">
        <w:rPr>
          <w:rFonts w:ascii="Arial" w:hAnsi="Arial" w:cs="Arial"/>
          <w:b/>
          <w:sz w:val="32"/>
          <w:szCs w:val="32"/>
        </w:rPr>
        <w:t xml:space="preserve"> i dijeljenje brojem </w:t>
      </w:r>
      <w:r w:rsidR="007E4338">
        <w:rPr>
          <w:rFonts w:ascii="Arial" w:hAnsi="Arial" w:cs="Arial"/>
          <w:b/>
          <w:sz w:val="32"/>
          <w:szCs w:val="32"/>
        </w:rPr>
        <w:t>7</w:t>
      </w:r>
      <w:r w:rsidR="00590961" w:rsidRPr="00EE2610">
        <w:rPr>
          <w:rFonts w:ascii="Arial" w:hAnsi="Arial" w:cs="Arial"/>
          <w:sz w:val="32"/>
          <w:szCs w:val="32"/>
        </w:rPr>
        <w:t xml:space="preserve">, </w:t>
      </w:r>
      <w:r w:rsidR="005E267F" w:rsidRPr="00EE2610">
        <w:rPr>
          <w:rFonts w:ascii="Arial" w:hAnsi="Arial" w:cs="Arial"/>
          <w:sz w:val="32"/>
          <w:szCs w:val="32"/>
        </w:rPr>
        <w:t>str.</w:t>
      </w:r>
      <w:r w:rsidR="00590961" w:rsidRPr="00EE2610">
        <w:rPr>
          <w:rFonts w:ascii="Arial" w:hAnsi="Arial" w:cs="Arial"/>
          <w:sz w:val="32"/>
          <w:szCs w:val="32"/>
        </w:rPr>
        <w:t xml:space="preserve"> </w:t>
      </w:r>
      <w:r w:rsidR="000D0392">
        <w:rPr>
          <w:rFonts w:ascii="Arial" w:hAnsi="Arial" w:cs="Arial"/>
          <w:sz w:val="32"/>
          <w:szCs w:val="32"/>
        </w:rPr>
        <w:t>10</w:t>
      </w:r>
      <w:r w:rsidR="007E4338">
        <w:rPr>
          <w:rFonts w:ascii="Arial" w:hAnsi="Arial" w:cs="Arial"/>
          <w:sz w:val="32"/>
          <w:szCs w:val="32"/>
        </w:rPr>
        <w:t>6</w:t>
      </w:r>
      <w:r w:rsidR="00277D16">
        <w:rPr>
          <w:rFonts w:ascii="Arial" w:hAnsi="Arial" w:cs="Arial"/>
          <w:sz w:val="32"/>
          <w:szCs w:val="32"/>
        </w:rPr>
        <w:t xml:space="preserve">. i </w:t>
      </w:r>
      <w:r w:rsidR="000D0392">
        <w:rPr>
          <w:rFonts w:ascii="Arial" w:hAnsi="Arial" w:cs="Arial"/>
          <w:sz w:val="32"/>
          <w:szCs w:val="32"/>
        </w:rPr>
        <w:t>10</w:t>
      </w:r>
      <w:r w:rsidR="007E4338">
        <w:rPr>
          <w:rFonts w:ascii="Arial" w:hAnsi="Arial" w:cs="Arial"/>
          <w:sz w:val="32"/>
          <w:szCs w:val="32"/>
        </w:rPr>
        <w:t>7</w:t>
      </w:r>
      <w:r w:rsidR="000D0DE3">
        <w:rPr>
          <w:rFonts w:ascii="Arial" w:hAnsi="Arial" w:cs="Arial"/>
          <w:sz w:val="32"/>
          <w:szCs w:val="32"/>
        </w:rPr>
        <w:t>.</w:t>
      </w:r>
    </w:p>
    <w:p w14:paraId="47DFD2B7" w14:textId="77777777" w:rsidR="00590961" w:rsidRPr="00EE2610" w:rsidRDefault="00590961" w:rsidP="002172DA">
      <w:pPr>
        <w:spacing w:line="360" w:lineRule="auto"/>
        <w:jc w:val="center"/>
        <w:rPr>
          <w:rFonts w:ascii="Arial" w:hAnsi="Arial" w:cs="Arial"/>
          <w:szCs w:val="20"/>
        </w:rPr>
      </w:pPr>
      <w:r w:rsidRPr="00EE2610">
        <w:rPr>
          <w:rFonts w:ascii="Arial" w:hAnsi="Arial" w:cs="Arial"/>
          <w:szCs w:val="20"/>
        </w:rPr>
        <w:t>Vježbanje nastavnih sadržaja</w:t>
      </w:r>
    </w:p>
    <w:p w14:paraId="70A39F87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color w:val="FF0000"/>
          <w:sz w:val="26"/>
          <w:szCs w:val="26"/>
        </w:rPr>
      </w:pPr>
      <w:r w:rsidRPr="00590961">
        <w:rPr>
          <w:rFonts w:ascii="Arial" w:hAnsi="Arial" w:cs="Arial"/>
          <w:b/>
          <w:color w:val="FF0000"/>
          <w:sz w:val="26"/>
          <w:szCs w:val="26"/>
        </w:rPr>
        <w:t>UPUTA ZA UČENIKE</w:t>
      </w:r>
    </w:p>
    <w:p w14:paraId="502BF135" w14:textId="77777777"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26"/>
          <w:szCs w:val="26"/>
        </w:rPr>
      </w:pPr>
      <w:r w:rsidRPr="00590961">
        <w:rPr>
          <w:rFonts w:ascii="Arial" w:hAnsi="Arial" w:cs="Arial"/>
          <w:color w:val="000000"/>
          <w:sz w:val="26"/>
          <w:szCs w:val="26"/>
        </w:rPr>
        <w:t xml:space="preserve">Otvori </w:t>
      </w:r>
      <w:r w:rsidR="000D0DE3">
        <w:rPr>
          <w:rFonts w:ascii="Arial" w:hAnsi="Arial" w:cs="Arial"/>
          <w:color w:val="000000"/>
          <w:sz w:val="26"/>
          <w:szCs w:val="26"/>
        </w:rPr>
        <w:t>zbirku zadataka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</w:t>
      </w:r>
      <w:r w:rsidR="006850A7">
        <w:rPr>
          <w:rFonts w:ascii="Arial" w:hAnsi="Arial" w:cs="Arial"/>
          <w:i/>
          <w:iCs/>
          <w:color w:val="000000"/>
          <w:sz w:val="26"/>
          <w:szCs w:val="26"/>
        </w:rPr>
        <w:t>Matematika</w:t>
      </w:r>
      <w:r w:rsidR="006850A7" w:rsidRPr="00590961">
        <w:rPr>
          <w:rFonts w:ascii="Arial" w:hAnsi="Arial" w:cs="Arial"/>
          <w:i/>
          <w:iCs/>
          <w:color w:val="000000"/>
          <w:sz w:val="26"/>
          <w:szCs w:val="26"/>
        </w:rPr>
        <w:t xml:space="preserve"> </w:t>
      </w:r>
      <w:r w:rsidRPr="00590961">
        <w:rPr>
          <w:rFonts w:ascii="Arial" w:hAnsi="Arial" w:cs="Arial"/>
          <w:i/>
          <w:iCs/>
          <w:color w:val="000000"/>
          <w:sz w:val="26"/>
          <w:szCs w:val="26"/>
        </w:rPr>
        <w:t>2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na </w:t>
      </w:r>
      <w:r w:rsidR="000D0392">
        <w:rPr>
          <w:rFonts w:ascii="Arial" w:hAnsi="Arial" w:cs="Arial"/>
          <w:b/>
          <w:bCs/>
          <w:color w:val="000000"/>
          <w:sz w:val="26"/>
          <w:szCs w:val="26"/>
        </w:rPr>
        <w:t>10</w:t>
      </w:r>
      <w:r w:rsidR="007E4338">
        <w:rPr>
          <w:rFonts w:ascii="Arial" w:hAnsi="Arial" w:cs="Arial"/>
          <w:b/>
          <w:bCs/>
          <w:color w:val="000000"/>
          <w:sz w:val="26"/>
          <w:szCs w:val="26"/>
        </w:rPr>
        <w:t>6</w:t>
      </w:r>
      <w:r w:rsidR="00277D16">
        <w:rPr>
          <w:rFonts w:ascii="Arial" w:hAnsi="Arial" w:cs="Arial"/>
          <w:b/>
          <w:bCs/>
          <w:color w:val="000000"/>
          <w:sz w:val="26"/>
          <w:szCs w:val="26"/>
        </w:rPr>
        <w:t xml:space="preserve">. i </w:t>
      </w:r>
      <w:r w:rsidR="000D0392">
        <w:rPr>
          <w:rFonts w:ascii="Arial" w:hAnsi="Arial" w:cs="Arial"/>
          <w:b/>
          <w:bCs/>
          <w:color w:val="000000"/>
          <w:sz w:val="26"/>
          <w:szCs w:val="26"/>
        </w:rPr>
        <w:t>10</w:t>
      </w:r>
      <w:r w:rsidR="007E4338">
        <w:rPr>
          <w:rFonts w:ascii="Arial" w:hAnsi="Arial" w:cs="Arial"/>
          <w:b/>
          <w:bCs/>
          <w:color w:val="000000"/>
          <w:sz w:val="26"/>
          <w:szCs w:val="26"/>
        </w:rPr>
        <w:t>7</w:t>
      </w:r>
      <w:r w:rsidRPr="00590961">
        <w:rPr>
          <w:rFonts w:ascii="Arial" w:hAnsi="Arial" w:cs="Arial"/>
          <w:b/>
          <w:bCs/>
          <w:color w:val="000000"/>
          <w:sz w:val="26"/>
          <w:szCs w:val="26"/>
        </w:rPr>
        <w:t>.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stranici. </w:t>
      </w:r>
    </w:p>
    <w:p w14:paraId="40D15F23" w14:textId="77777777" w:rsidR="00590961" w:rsidRPr="001218A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12"/>
          <w:szCs w:val="16"/>
        </w:rPr>
      </w:pPr>
    </w:p>
    <w:tbl>
      <w:tblPr>
        <w:tblW w:w="99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5"/>
        <w:gridCol w:w="5231"/>
      </w:tblGrid>
      <w:tr w:rsidR="00590961" w:rsidRPr="00590961" w14:paraId="5BBD7B40" w14:textId="77777777" w:rsidTr="005164B6">
        <w:tc>
          <w:tcPr>
            <w:tcW w:w="4395" w:type="dxa"/>
            <w:vAlign w:val="center"/>
          </w:tcPr>
          <w:p w14:paraId="3B3B963C" w14:textId="77777777" w:rsidR="00590961" w:rsidRPr="00590961" w:rsidRDefault="007E4338" w:rsidP="005164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sz w:val="26"/>
                <w:szCs w:val="26"/>
                <w:lang w:eastAsia="hr-HR"/>
              </w:rPr>
              <w:drawing>
                <wp:inline distT="0" distB="0" distL="0" distR="0" wp14:anchorId="3FD30A4B" wp14:editId="1E3EA5C2">
                  <wp:extent cx="2863215" cy="3609340"/>
                  <wp:effectExtent l="0" t="0" r="0" b="0"/>
                  <wp:docPr id="1" name="Slika 1" descr="C:\Users\Zoran\AppData\Local\Microsoft\Windows\INetCache\Content.Word\Matematika_2-ZZ-2020-1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Zoran\AppData\Local\Microsoft\Windows\INetCache\Content.Word\Matematika_2-ZZ-2020-1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215" cy="3609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14:paraId="77FF5170" w14:textId="77777777" w:rsidR="006E08FE" w:rsidRPr="00F21679" w:rsidRDefault="00D02191" w:rsidP="00F81288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</w:t>
            </w:r>
            <w:r w:rsidR="00056B20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6E08FE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Nastavi niz. Koje brojeve si zapisao?</w:t>
            </w:r>
          </w:p>
          <w:p w14:paraId="18E42722" w14:textId="77777777" w:rsidR="006D2D8D" w:rsidRPr="00F21679" w:rsidRDefault="00D02191" w:rsidP="00605353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2. i 3</w:t>
            </w:r>
            <w:r w:rsidR="006E08FE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056B20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Pažljivo pročitaj i riješi zadatak</w:t>
            </w:r>
            <w:r w:rsidR="006C6DDD">
              <w:rPr>
                <w:rFonts w:ascii="Arial" w:hAnsi="Arial" w:cs="Arial"/>
                <w:sz w:val="26"/>
                <w:szCs w:val="26"/>
              </w:rPr>
              <w:t>.</w:t>
            </w:r>
            <w:r>
              <w:rPr>
                <w:rFonts w:ascii="Arial" w:hAnsi="Arial" w:cs="Arial"/>
                <w:sz w:val="26"/>
                <w:szCs w:val="26"/>
              </w:rPr>
              <w:t xml:space="preserve"> Zapiši ga u obliku zbrajanja istih pribrojnika te u obliku množenja.</w:t>
            </w:r>
          </w:p>
          <w:p w14:paraId="03BDF722" w14:textId="77777777" w:rsidR="00605353" w:rsidRDefault="00D02191" w:rsidP="00605353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4</w:t>
            </w:r>
            <w:r w:rsidR="00605353" w:rsidRPr="00605353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Pažljivo pročitaj zadatak</w:t>
            </w:r>
            <w:r w:rsidR="006C6DDD">
              <w:rPr>
                <w:rFonts w:ascii="Arial" w:hAnsi="Arial" w:cs="Arial"/>
                <w:sz w:val="26"/>
                <w:szCs w:val="26"/>
              </w:rPr>
              <w:t>.</w:t>
            </w:r>
            <w:r>
              <w:rPr>
                <w:rFonts w:ascii="Arial" w:hAnsi="Arial" w:cs="Arial"/>
                <w:sz w:val="26"/>
                <w:szCs w:val="26"/>
              </w:rPr>
              <w:t xml:space="preserve"> Koje računske radnje ćeš koristiti? Koji izrazi te upućuju na određene računske radnje?</w:t>
            </w:r>
          </w:p>
          <w:p w14:paraId="29BE742C" w14:textId="72E9CD74" w:rsidR="00F21679" w:rsidRPr="006C6DDD" w:rsidRDefault="00D02191" w:rsidP="00F21679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5</w:t>
            </w:r>
            <w:r w:rsidR="00605353" w:rsidRPr="00605353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605353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Riješi zadatke u prvom redu te usporedi umnoške. Nakon toga isto učini i sa zada</w:t>
            </w:r>
            <w:r w:rsidR="004968C5">
              <w:rPr>
                <w:rFonts w:ascii="Arial" w:hAnsi="Arial" w:cs="Arial"/>
                <w:sz w:val="26"/>
                <w:szCs w:val="26"/>
              </w:rPr>
              <w:t>t</w:t>
            </w:r>
            <w:r>
              <w:rPr>
                <w:rFonts w:ascii="Arial" w:hAnsi="Arial" w:cs="Arial"/>
                <w:sz w:val="26"/>
                <w:szCs w:val="26"/>
              </w:rPr>
              <w:t>cima u drugom redu.</w:t>
            </w:r>
          </w:p>
          <w:p w14:paraId="0A7B84E5" w14:textId="77777777" w:rsidR="00D02191" w:rsidRPr="00D02191" w:rsidRDefault="00D02191" w:rsidP="00D02191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6</w:t>
            </w:r>
            <w:r w:rsidR="00403625" w:rsidRPr="00403625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6C6DDD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Slično 2. i 3. zadatku, zapiši množenje u obliku pribrajanja istog pribrojnika.</w:t>
            </w:r>
          </w:p>
          <w:p w14:paraId="3FA5EE8D" w14:textId="77777777" w:rsidR="006C6DDD" w:rsidRPr="00D809F5" w:rsidRDefault="00D02191" w:rsidP="00D02191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7</w:t>
            </w:r>
            <w:r w:rsidR="006C6DDD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403625" w:rsidRPr="00403625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Brojeve pomnoži brojem 7</w:t>
            </w:r>
            <w:r w:rsidR="002400E9">
              <w:rPr>
                <w:rFonts w:ascii="Arial" w:hAnsi="Arial" w:cs="Arial"/>
                <w:sz w:val="26"/>
                <w:szCs w:val="26"/>
              </w:rPr>
              <w:t xml:space="preserve">. </w:t>
            </w:r>
          </w:p>
        </w:tc>
      </w:tr>
      <w:tr w:rsidR="00590961" w:rsidRPr="00590961" w14:paraId="4EB80100" w14:textId="77777777" w:rsidTr="005164B6">
        <w:tc>
          <w:tcPr>
            <w:tcW w:w="4395" w:type="dxa"/>
            <w:vAlign w:val="center"/>
          </w:tcPr>
          <w:p w14:paraId="0F2E32E6" w14:textId="77777777" w:rsidR="00D3525F" w:rsidRPr="00590961" w:rsidRDefault="004968C5" w:rsidP="007E4338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pict w14:anchorId="6469B40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4.5pt;height:283.5pt">
                  <v:imagedata r:id="rId9" o:title="Matematika_2-ZZ-2020-107"/>
                </v:shape>
              </w:pict>
            </w:r>
          </w:p>
        </w:tc>
        <w:tc>
          <w:tcPr>
            <w:tcW w:w="5561" w:type="dxa"/>
            <w:vAlign w:val="center"/>
          </w:tcPr>
          <w:p w14:paraId="7A636390" w14:textId="77777777" w:rsidR="00D3525F" w:rsidRPr="000D453A" w:rsidRDefault="00D02191" w:rsidP="003B689A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8</w:t>
            </w:r>
            <w:r w:rsidR="006D2D8D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Zadatak zapiši u obliku oduzimanja i u obliku dijeljenja, slično kako si riješio 6. zadatak. Broj 28 oduzimaj brojem 7 dok ne dođeš do nule</w:t>
            </w:r>
            <w:r w:rsidR="00F74475">
              <w:rPr>
                <w:rFonts w:ascii="Arial" w:hAnsi="Arial" w:cs="Arial"/>
                <w:sz w:val="26"/>
                <w:szCs w:val="26"/>
              </w:rPr>
              <w:t>. Nakon toga podijeli brojeve.</w:t>
            </w:r>
          </w:p>
          <w:p w14:paraId="51EF8C7D" w14:textId="0E7BDC05" w:rsidR="006D2D8D" w:rsidRPr="006D3AB7" w:rsidRDefault="00D02191" w:rsidP="003B689A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9</w:t>
            </w:r>
            <w:r w:rsidR="006D2D8D" w:rsidRPr="006D2D8D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Pažljivo čitaj i riješi zadatak</w:t>
            </w:r>
            <w:r w:rsidR="00C028C6">
              <w:rPr>
                <w:rFonts w:ascii="Arial" w:hAnsi="Arial" w:cs="Arial"/>
                <w:sz w:val="26"/>
                <w:szCs w:val="26"/>
              </w:rPr>
              <w:t>.</w:t>
            </w:r>
            <w:r>
              <w:rPr>
                <w:rFonts w:ascii="Arial" w:hAnsi="Arial" w:cs="Arial"/>
                <w:sz w:val="26"/>
                <w:szCs w:val="26"/>
              </w:rPr>
              <w:t xml:space="preserve"> Koji poda</w:t>
            </w:r>
            <w:r w:rsidR="004968C5">
              <w:rPr>
                <w:rFonts w:ascii="Arial" w:hAnsi="Arial" w:cs="Arial"/>
                <w:sz w:val="26"/>
                <w:szCs w:val="26"/>
              </w:rPr>
              <w:t>t</w:t>
            </w:r>
            <w:r>
              <w:rPr>
                <w:rFonts w:ascii="Arial" w:hAnsi="Arial" w:cs="Arial"/>
                <w:sz w:val="26"/>
                <w:szCs w:val="26"/>
              </w:rPr>
              <w:t>ci su poznati, a koje trebamo izračunati?</w:t>
            </w:r>
            <w:r w:rsidR="00F74475">
              <w:rPr>
                <w:rFonts w:ascii="Arial" w:hAnsi="Arial" w:cs="Arial"/>
                <w:sz w:val="26"/>
                <w:szCs w:val="26"/>
              </w:rPr>
              <w:t xml:space="preserve"> Koju računsku radnju ćeš koristiti?</w:t>
            </w:r>
          </w:p>
          <w:p w14:paraId="6DED76F1" w14:textId="77777777" w:rsidR="000D453A" w:rsidRPr="000D453A" w:rsidRDefault="00C028C6" w:rsidP="003B689A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</w:t>
            </w:r>
            <w:r w:rsidR="00D02191">
              <w:rPr>
                <w:rFonts w:ascii="Arial" w:hAnsi="Arial" w:cs="Arial"/>
                <w:color w:val="FF0000"/>
                <w:sz w:val="26"/>
                <w:szCs w:val="26"/>
              </w:rPr>
              <w:t>0</w:t>
            </w:r>
            <w:r w:rsidR="00605353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 w:rsidR="00D02191">
              <w:rPr>
                <w:rFonts w:ascii="Arial" w:hAnsi="Arial" w:cs="Arial"/>
                <w:sz w:val="26"/>
                <w:szCs w:val="26"/>
              </w:rPr>
              <w:t>Prisjeti se veze množenja i dijeljenja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  <w:r w:rsidR="00D02191">
              <w:rPr>
                <w:rFonts w:ascii="Arial" w:hAnsi="Arial" w:cs="Arial"/>
                <w:sz w:val="26"/>
                <w:szCs w:val="26"/>
              </w:rPr>
              <w:t xml:space="preserve"> Riješi zadatke kako je zadano.</w:t>
            </w:r>
          </w:p>
          <w:p w14:paraId="49F8EC18" w14:textId="77777777" w:rsidR="00C028C6" w:rsidRDefault="00403625" w:rsidP="00C028C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</w:t>
            </w:r>
            <w:r w:rsidR="00D02191">
              <w:rPr>
                <w:rFonts w:ascii="Arial" w:hAnsi="Arial" w:cs="Arial"/>
                <w:color w:val="FF0000"/>
                <w:sz w:val="26"/>
                <w:szCs w:val="26"/>
              </w:rPr>
              <w:t>1</w:t>
            </w:r>
            <w:r w:rsidR="00605353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6D3AB7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D02191">
              <w:rPr>
                <w:rFonts w:ascii="Arial" w:hAnsi="Arial" w:cs="Arial"/>
                <w:sz w:val="26"/>
                <w:szCs w:val="26"/>
              </w:rPr>
              <w:t>Pomoću veze množenja i dijeljenja možemo doznati nepoznati faktor. Prati upute i riješi zadatke.</w:t>
            </w:r>
          </w:p>
          <w:p w14:paraId="6D8627F6" w14:textId="77777777" w:rsidR="0074303E" w:rsidRPr="0074303E" w:rsidRDefault="00D02191" w:rsidP="006D3AB7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D02191">
              <w:rPr>
                <w:rFonts w:ascii="Arial" w:hAnsi="Arial" w:cs="Arial"/>
                <w:color w:val="FF0000"/>
                <w:sz w:val="26"/>
                <w:szCs w:val="26"/>
              </w:rPr>
              <w:t>12.</w:t>
            </w:r>
            <w:r>
              <w:rPr>
                <w:rFonts w:ascii="Arial" w:hAnsi="Arial" w:cs="Arial"/>
                <w:sz w:val="26"/>
                <w:szCs w:val="26"/>
              </w:rPr>
              <w:t xml:space="preserve"> Podijeli brojeve i usporedi količnike.</w:t>
            </w:r>
          </w:p>
        </w:tc>
      </w:tr>
    </w:tbl>
    <w:p w14:paraId="040B47ED" w14:textId="77777777" w:rsidR="00485E94" w:rsidRPr="00590961" w:rsidRDefault="00485E94" w:rsidP="001218A1">
      <w:pPr>
        <w:spacing w:line="360" w:lineRule="auto"/>
        <w:rPr>
          <w:rFonts w:ascii="Arial" w:hAnsi="Arial" w:cs="Arial"/>
        </w:rPr>
      </w:pPr>
    </w:p>
    <w:sectPr w:rsidR="00485E94" w:rsidRPr="00590961" w:rsidSect="005E267F">
      <w:headerReference w:type="first" r:id="rId10"/>
      <w:pgSz w:w="11906" w:h="16838" w:code="9"/>
      <w:pgMar w:top="1134" w:right="1418" w:bottom="1134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EDAAEC" w14:textId="77777777" w:rsidR="00822095" w:rsidRDefault="00822095">
      <w:r>
        <w:separator/>
      </w:r>
    </w:p>
  </w:endnote>
  <w:endnote w:type="continuationSeparator" w:id="0">
    <w:p w14:paraId="584B7BC4" w14:textId="77777777" w:rsidR="00822095" w:rsidRDefault="00822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5667EF" w14:textId="77777777" w:rsidR="00822095" w:rsidRDefault="00822095">
      <w:r>
        <w:separator/>
      </w:r>
    </w:p>
  </w:footnote>
  <w:footnote w:type="continuationSeparator" w:id="0">
    <w:p w14:paraId="1456DEED" w14:textId="77777777" w:rsidR="00822095" w:rsidRDefault="00822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5D6346" w14:textId="77777777" w:rsidR="000E5400" w:rsidRDefault="00590961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047ED38D" wp14:editId="1086831F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3" name="Picture 3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E63A9"/>
    <w:multiLevelType w:val="hybridMultilevel"/>
    <w:tmpl w:val="1674D2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961"/>
    <w:rsid w:val="00007997"/>
    <w:rsid w:val="00012B8A"/>
    <w:rsid w:val="00021CE6"/>
    <w:rsid w:val="00047AF1"/>
    <w:rsid w:val="00056B20"/>
    <w:rsid w:val="00075D06"/>
    <w:rsid w:val="000B0623"/>
    <w:rsid w:val="000B58E9"/>
    <w:rsid w:val="000D0392"/>
    <w:rsid w:val="000D0DE3"/>
    <w:rsid w:val="000D2FA8"/>
    <w:rsid w:val="000D453A"/>
    <w:rsid w:val="000E66B5"/>
    <w:rsid w:val="00101FFB"/>
    <w:rsid w:val="00106118"/>
    <w:rsid w:val="001218A1"/>
    <w:rsid w:val="00124DBF"/>
    <w:rsid w:val="001552BE"/>
    <w:rsid w:val="00173A8D"/>
    <w:rsid w:val="00186446"/>
    <w:rsid w:val="001A0FB3"/>
    <w:rsid w:val="001A40D6"/>
    <w:rsid w:val="001E0237"/>
    <w:rsid w:val="001E4691"/>
    <w:rsid w:val="002172DA"/>
    <w:rsid w:val="002400E9"/>
    <w:rsid w:val="00262CA7"/>
    <w:rsid w:val="00277D16"/>
    <w:rsid w:val="002A69A8"/>
    <w:rsid w:val="002B011C"/>
    <w:rsid w:val="002D1886"/>
    <w:rsid w:val="002E3DFD"/>
    <w:rsid w:val="00323ADD"/>
    <w:rsid w:val="00323FB0"/>
    <w:rsid w:val="00365E84"/>
    <w:rsid w:val="003B689A"/>
    <w:rsid w:val="003D3E8E"/>
    <w:rsid w:val="00403625"/>
    <w:rsid w:val="00421030"/>
    <w:rsid w:val="00424395"/>
    <w:rsid w:val="00426369"/>
    <w:rsid w:val="00433018"/>
    <w:rsid w:val="00451B48"/>
    <w:rsid w:val="00452EBF"/>
    <w:rsid w:val="00485E94"/>
    <w:rsid w:val="004968C5"/>
    <w:rsid w:val="004C0A75"/>
    <w:rsid w:val="005164B6"/>
    <w:rsid w:val="00534896"/>
    <w:rsid w:val="00542968"/>
    <w:rsid w:val="00583321"/>
    <w:rsid w:val="00590961"/>
    <w:rsid w:val="005C56FF"/>
    <w:rsid w:val="005D0BF3"/>
    <w:rsid w:val="005D1DEB"/>
    <w:rsid w:val="005E1DCA"/>
    <w:rsid w:val="005E267F"/>
    <w:rsid w:val="005F7550"/>
    <w:rsid w:val="00605353"/>
    <w:rsid w:val="00612CDE"/>
    <w:rsid w:val="00646E86"/>
    <w:rsid w:val="0065277F"/>
    <w:rsid w:val="006850A7"/>
    <w:rsid w:val="006C6DDD"/>
    <w:rsid w:val="006D2D8D"/>
    <w:rsid w:val="006D3AB7"/>
    <w:rsid w:val="006E08FE"/>
    <w:rsid w:val="006F59F8"/>
    <w:rsid w:val="007340AE"/>
    <w:rsid w:val="0074303E"/>
    <w:rsid w:val="007A3CB2"/>
    <w:rsid w:val="007E4338"/>
    <w:rsid w:val="00802F07"/>
    <w:rsid w:val="00817130"/>
    <w:rsid w:val="00822095"/>
    <w:rsid w:val="00826FC5"/>
    <w:rsid w:val="008301FB"/>
    <w:rsid w:val="008471E3"/>
    <w:rsid w:val="00875041"/>
    <w:rsid w:val="00875388"/>
    <w:rsid w:val="008879E1"/>
    <w:rsid w:val="008A5935"/>
    <w:rsid w:val="008C195F"/>
    <w:rsid w:val="008D6B17"/>
    <w:rsid w:val="008E18A4"/>
    <w:rsid w:val="009116F9"/>
    <w:rsid w:val="00932373"/>
    <w:rsid w:val="0093501E"/>
    <w:rsid w:val="00940928"/>
    <w:rsid w:val="009724E7"/>
    <w:rsid w:val="00990710"/>
    <w:rsid w:val="009C110E"/>
    <w:rsid w:val="009D1C23"/>
    <w:rsid w:val="00A00900"/>
    <w:rsid w:val="00A02592"/>
    <w:rsid w:val="00A16024"/>
    <w:rsid w:val="00A53398"/>
    <w:rsid w:val="00A61B45"/>
    <w:rsid w:val="00AA10AC"/>
    <w:rsid w:val="00AC66BA"/>
    <w:rsid w:val="00AF192C"/>
    <w:rsid w:val="00B7042F"/>
    <w:rsid w:val="00B73FFB"/>
    <w:rsid w:val="00B90FB9"/>
    <w:rsid w:val="00BC7F8F"/>
    <w:rsid w:val="00BF0985"/>
    <w:rsid w:val="00C028C6"/>
    <w:rsid w:val="00C34C68"/>
    <w:rsid w:val="00C45A90"/>
    <w:rsid w:val="00C47E2C"/>
    <w:rsid w:val="00C508B7"/>
    <w:rsid w:val="00CA318A"/>
    <w:rsid w:val="00CF184F"/>
    <w:rsid w:val="00D02191"/>
    <w:rsid w:val="00D114A3"/>
    <w:rsid w:val="00D21FEC"/>
    <w:rsid w:val="00D3525F"/>
    <w:rsid w:val="00D738EF"/>
    <w:rsid w:val="00D809F5"/>
    <w:rsid w:val="00D86932"/>
    <w:rsid w:val="00DC2060"/>
    <w:rsid w:val="00DD20D6"/>
    <w:rsid w:val="00DD281D"/>
    <w:rsid w:val="00DF571A"/>
    <w:rsid w:val="00E0765F"/>
    <w:rsid w:val="00E179F1"/>
    <w:rsid w:val="00E43161"/>
    <w:rsid w:val="00E56E3F"/>
    <w:rsid w:val="00EA0E19"/>
    <w:rsid w:val="00EE0A66"/>
    <w:rsid w:val="00EE0FBA"/>
    <w:rsid w:val="00EE2610"/>
    <w:rsid w:val="00EE3EC4"/>
    <w:rsid w:val="00EE6E42"/>
    <w:rsid w:val="00EF6FC9"/>
    <w:rsid w:val="00F21679"/>
    <w:rsid w:val="00F40FA4"/>
    <w:rsid w:val="00F43523"/>
    <w:rsid w:val="00F60F7F"/>
    <w:rsid w:val="00F61F3B"/>
    <w:rsid w:val="00F74475"/>
    <w:rsid w:val="00F81288"/>
    <w:rsid w:val="00F91032"/>
    <w:rsid w:val="00FD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6C699"/>
  <w15:docId w15:val="{2082834E-123E-4AC3-8451-93C115D9A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9AE82-FA9C-495A-9E75-CF260F29F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Lapy</dc:creator>
  <cp:lastModifiedBy>Lucia Matas</cp:lastModifiedBy>
  <cp:revision>4</cp:revision>
  <dcterms:created xsi:type="dcterms:W3CDTF">2020-11-23T19:23:00Z</dcterms:created>
  <dcterms:modified xsi:type="dcterms:W3CDTF">2020-11-26T16:54:00Z</dcterms:modified>
</cp:coreProperties>
</file>