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A4504" w14:textId="77777777" w:rsidR="005D19B3" w:rsidRDefault="00206220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119</w:t>
      </w:r>
      <w:r w:rsidR="00904749">
        <w:rPr>
          <w:rFonts w:ascii="Calibri" w:eastAsia="Calibri" w:hAnsi="Calibri" w:cs="Tahoma"/>
          <w:b/>
          <w:sz w:val="32"/>
          <w:szCs w:val="32"/>
        </w:rPr>
        <w:t>. s</w:t>
      </w:r>
      <w:r>
        <w:rPr>
          <w:rFonts w:ascii="Calibri" w:eastAsia="Calibri" w:hAnsi="Calibri" w:cs="Tahoma"/>
          <w:b/>
          <w:sz w:val="32"/>
          <w:szCs w:val="32"/>
        </w:rPr>
        <w:t>at: Pisano dijeljenje troznamenkastog broja jednoznamenkastim</w:t>
      </w:r>
    </w:p>
    <w:p w14:paraId="30E678C1" w14:textId="77777777" w:rsidR="005D19B3" w:rsidRPr="00600F95" w:rsidRDefault="00600F95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</w:t>
      </w:r>
    </w:p>
    <w:p w14:paraId="14B356D6" w14:textId="77777777" w:rsidR="00206220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 w:rsidR="00206220">
        <w:rPr>
          <w:rFonts w:ascii="Calibri" w:eastAsia="Calibri" w:hAnsi="Calibri" w:cs="Calibri"/>
          <w:sz w:val="28"/>
          <w:szCs w:val="28"/>
        </w:rPr>
        <w:t>Udžbenik Otkrivamo matematiku 3 stranica 88. i 89.</w:t>
      </w:r>
    </w:p>
    <w:p w14:paraId="3F171799" w14:textId="77777777" w:rsidR="005D19B3" w:rsidRPr="00634474" w:rsidRDefault="00206220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Zbirka zadataka stranica 107</w:t>
      </w:r>
      <w:r w:rsidR="0028186B">
        <w:rPr>
          <w:rFonts w:ascii="Calibri" w:eastAsia="Calibri" w:hAnsi="Calibri" w:cs="Calibri"/>
          <w:sz w:val="28"/>
          <w:szCs w:val="28"/>
        </w:rPr>
        <w:t>.</w:t>
      </w:r>
    </w:p>
    <w:p w14:paraId="73F129D6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05DEEE1B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546142EC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32512BA8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 w:rsidR="00206220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88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6F04904A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4607"/>
      </w:tblGrid>
      <w:tr w:rsidR="00074EAD" w:rsidRPr="00634474" w14:paraId="1980EF8A" w14:textId="77777777" w:rsidTr="00D87C80">
        <w:trPr>
          <w:trHeight w:val="7025"/>
        </w:trPr>
        <w:tc>
          <w:tcPr>
            <w:tcW w:w="4549" w:type="dxa"/>
            <w:vAlign w:val="center"/>
          </w:tcPr>
          <w:p w14:paraId="1D2052EF" w14:textId="77777777" w:rsidR="005D19B3" w:rsidRPr="00634474" w:rsidRDefault="00206220" w:rsidP="00D87C80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206220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47B8358E" wp14:editId="00EB6E45">
                  <wp:extent cx="2886075" cy="4257675"/>
                  <wp:effectExtent l="0" t="0" r="9525" b="9525"/>
                  <wp:docPr id="4" name="Slika 4" descr="C:\Users\3OSBJ\Pictures\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3OSBJ\Pictures\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425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A4B99" w14:textId="77777777" w:rsidR="005D19B3" w:rsidRPr="00634474" w:rsidRDefault="005D19B3" w:rsidP="00D87C80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4834" w:type="dxa"/>
          </w:tcPr>
          <w:p w14:paraId="17D3364E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1CD6FC6B" w14:textId="77777777" w:rsidR="00392094" w:rsidRPr="00600F95" w:rsidRDefault="00600F95" w:rsidP="003920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5D19B3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E9E638B" w14:textId="77777777" w:rsidR="002208E6" w:rsidRPr="002208E6" w:rsidRDefault="002208E6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1D5DC110" w14:textId="77777777" w:rsidR="00755994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5D19B3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0C43624" w14:textId="77777777" w:rsidR="00392094" w:rsidRDefault="00600F95" w:rsidP="003920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7C3E6B">
              <w:rPr>
                <w:rFonts w:ascii="Calibri" w:eastAsia="Calibri" w:hAnsi="Calibri" w:cs="Tahoma"/>
                <w:sz w:val="26"/>
                <w:szCs w:val="26"/>
              </w:rPr>
              <w:t xml:space="preserve">Podijeliti broj na dva jednaka </w:t>
            </w:r>
          </w:p>
          <w:p w14:paraId="725DC6D0" w14:textId="77777777" w:rsidR="007C3E6B" w:rsidRDefault="007C3E6B" w:rsidP="003920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dijela znači </w:t>
            </w:r>
            <w:r w:rsidRPr="007C3E6B">
              <w:rPr>
                <w:rFonts w:ascii="Calibri" w:eastAsia="Calibri" w:hAnsi="Calibri" w:cs="Tahoma"/>
                <w:b/>
                <w:sz w:val="26"/>
                <w:szCs w:val="26"/>
              </w:rPr>
              <w:t>dijeliti sa 2</w:t>
            </w:r>
            <w:r>
              <w:rPr>
                <w:rFonts w:ascii="Calibri" w:eastAsia="Calibri" w:hAnsi="Calibri" w:cs="Tahoma"/>
                <w:sz w:val="26"/>
                <w:szCs w:val="26"/>
              </w:rPr>
              <w:t>, na</w:t>
            </w:r>
          </w:p>
          <w:p w14:paraId="12A0FB32" w14:textId="77777777" w:rsidR="007C3E6B" w:rsidRDefault="007C3E6B" w:rsidP="003920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tri jednaka dijela </w:t>
            </w:r>
            <w:r w:rsidRPr="007C3E6B">
              <w:rPr>
                <w:rFonts w:ascii="Calibri" w:eastAsia="Calibri" w:hAnsi="Calibri" w:cs="Tahoma"/>
                <w:b/>
                <w:sz w:val="26"/>
                <w:szCs w:val="26"/>
              </w:rPr>
              <w:t>dijeliti sa 3</w:t>
            </w:r>
            <w:r>
              <w:rPr>
                <w:rFonts w:ascii="Calibri" w:eastAsia="Calibri" w:hAnsi="Calibri" w:cs="Tahoma"/>
                <w:sz w:val="26"/>
                <w:szCs w:val="26"/>
              </w:rPr>
              <w:t>,</w:t>
            </w:r>
          </w:p>
          <w:p w14:paraId="44D17AB7" w14:textId="77777777" w:rsidR="007C3E6B" w:rsidRPr="007C3E6B" w:rsidRDefault="007C3E6B" w:rsidP="00392094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na 4 jednaka dijela </w:t>
            </w:r>
            <w:r w:rsidRPr="007C3E6B">
              <w:rPr>
                <w:rFonts w:ascii="Calibri" w:eastAsia="Calibri" w:hAnsi="Calibri" w:cs="Tahoma"/>
                <w:b/>
                <w:sz w:val="26"/>
                <w:szCs w:val="26"/>
              </w:rPr>
              <w:t>dijeliti sa</w:t>
            </w:r>
          </w:p>
          <w:p w14:paraId="335D983F" w14:textId="77777777" w:rsidR="007C3E6B" w:rsidRPr="007C3E6B" w:rsidRDefault="007C3E6B" w:rsidP="00392094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 w:rsidRPr="007C3E6B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 4.</w:t>
            </w:r>
          </w:p>
          <w:p w14:paraId="28A67398" w14:textId="77777777" w:rsidR="005D19B3" w:rsidRPr="00634474" w:rsidRDefault="00391409" w:rsidP="00600F95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14AD455E" w14:textId="77777777" w:rsidR="005D19B3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5D19B3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64AF4FF" w14:textId="77777777" w:rsidR="00600F95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U pisanom dijeljenju </w:t>
            </w:r>
            <w:r w:rsidR="00392094">
              <w:rPr>
                <w:rFonts w:ascii="Calibri" w:eastAsia="Calibri" w:hAnsi="Calibri" w:cs="Tahoma"/>
                <w:b/>
                <w:sz w:val="26"/>
                <w:szCs w:val="26"/>
              </w:rPr>
              <w:t>stotice</w:t>
            </w:r>
          </w:p>
          <w:p w14:paraId="14A5D047" w14:textId="77777777" w:rsidR="00600F95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piši ispod </w:t>
            </w:r>
            <w:r w:rsidR="00392094">
              <w:rPr>
                <w:rFonts w:ascii="Calibri" w:eastAsia="Calibri" w:hAnsi="Calibri" w:cs="Tahoma"/>
                <w:b/>
                <w:sz w:val="26"/>
                <w:szCs w:val="26"/>
              </w:rPr>
              <w:t>stotica</w:t>
            </w:r>
            <w:r w:rsidR="00392094">
              <w:rPr>
                <w:rFonts w:ascii="Calibri" w:eastAsia="Calibri" w:hAnsi="Calibri" w:cs="Tahoma"/>
                <w:sz w:val="26"/>
                <w:szCs w:val="26"/>
              </w:rPr>
              <w:t>,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392094">
              <w:rPr>
                <w:rFonts w:ascii="Calibri" w:eastAsia="Calibri" w:hAnsi="Calibri" w:cs="Tahoma"/>
                <w:b/>
                <w:sz w:val="26"/>
                <w:szCs w:val="26"/>
              </w:rPr>
              <w:t>desetice</w:t>
            </w:r>
          </w:p>
          <w:p w14:paraId="3833EE03" w14:textId="77777777" w:rsidR="00600F95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ispod </w:t>
            </w:r>
            <w:r w:rsidR="00392094">
              <w:rPr>
                <w:rFonts w:ascii="Calibri" w:eastAsia="Calibri" w:hAnsi="Calibri" w:cs="Tahoma"/>
                <w:b/>
                <w:sz w:val="26"/>
                <w:szCs w:val="26"/>
              </w:rPr>
              <w:t>desetica</w:t>
            </w:r>
            <w:r w:rsidR="00392094">
              <w:rPr>
                <w:rFonts w:ascii="Calibri" w:eastAsia="Calibri" w:hAnsi="Calibri" w:cs="Tahoma"/>
                <w:sz w:val="26"/>
                <w:szCs w:val="26"/>
              </w:rPr>
              <w:t>, a jedinice ispod</w:t>
            </w:r>
          </w:p>
          <w:p w14:paraId="3B3EC819" w14:textId="77777777" w:rsidR="00392094" w:rsidRDefault="00392094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392094">
              <w:rPr>
                <w:rFonts w:ascii="Calibri" w:eastAsia="Calibri" w:hAnsi="Calibri" w:cs="Tahoma"/>
                <w:b/>
                <w:sz w:val="26"/>
                <w:szCs w:val="26"/>
              </w:rPr>
              <w:t>jedinica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728F4D35" w14:textId="77777777" w:rsidR="00600F95" w:rsidRDefault="005D19B3" w:rsidP="00600F95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F1ECD6" wp14:editId="7617A82E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C48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2208E6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7E91DA31" w14:textId="77777777" w:rsidR="00600F95" w:rsidRDefault="005D19B3" w:rsidP="00600F95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600F95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="00600F95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="00600F95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600F95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600F95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600F95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="00600F95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600F95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C6C9864" w14:textId="77777777" w:rsidR="007C3E6B" w:rsidRDefault="00600F95" w:rsidP="00392094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7C3E6B">
              <w:rPr>
                <w:rFonts w:ascii="Calibri" w:eastAsia="Calibri" w:hAnsi="Calibri" w:cs="Tahoma"/>
                <w:sz w:val="26"/>
                <w:szCs w:val="26"/>
              </w:rPr>
              <w:t>Pažljivo pogledaj nule na</w:t>
            </w:r>
          </w:p>
          <w:p w14:paraId="2D1F0148" w14:textId="77777777" w:rsidR="005E2246" w:rsidRPr="000B6DCD" w:rsidRDefault="007C3E6B" w:rsidP="00392094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mjestu </w:t>
            </w:r>
            <w:r w:rsidRPr="00074EAD">
              <w:rPr>
                <w:rFonts w:ascii="Calibri" w:eastAsia="Calibri" w:hAnsi="Calibri" w:cs="Tahoma"/>
                <w:b/>
                <w:sz w:val="26"/>
                <w:szCs w:val="26"/>
              </w:rPr>
              <w:t>jedinica i desetica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  <w:r w:rsidR="005D19B3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</w:t>
            </w:r>
          </w:p>
        </w:tc>
      </w:tr>
    </w:tbl>
    <w:p w14:paraId="02724672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5053790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4317956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908C9E8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136B82D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B446997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A93BE7E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0FFAC55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B831A6F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F9A0131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22CB229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7BB7E07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EDE8FB0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B3B25CC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2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89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2725EFFB" w14:textId="77777777" w:rsidR="00206220" w:rsidRPr="00634474" w:rsidRDefault="00206220" w:rsidP="00206220">
      <w:pPr>
        <w:spacing w:after="0" w:line="240" w:lineRule="auto"/>
        <w:contextualSpacing/>
        <w:rPr>
          <w:rFonts w:ascii="Calibri" w:eastAsia="Calibri" w:hAnsi="Calibri" w:cs="Tahoma"/>
          <w:color w:val="000000"/>
          <w:sz w:val="26"/>
          <w:szCs w:val="26"/>
        </w:rPr>
      </w:pPr>
    </w:p>
    <w:p w14:paraId="7574472C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4487"/>
      </w:tblGrid>
      <w:tr w:rsidR="00206220" w:rsidRPr="00634474" w14:paraId="6BB092D4" w14:textId="77777777" w:rsidTr="001D00A3">
        <w:trPr>
          <w:trHeight w:val="7025"/>
        </w:trPr>
        <w:tc>
          <w:tcPr>
            <w:tcW w:w="4549" w:type="dxa"/>
            <w:vAlign w:val="center"/>
          </w:tcPr>
          <w:p w14:paraId="08DB5EC5" w14:textId="77777777" w:rsidR="00206220" w:rsidRPr="00634474" w:rsidRDefault="009320AE" w:rsidP="007C3E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9320AE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049BDB3C" wp14:editId="6A363D46">
                  <wp:extent cx="2971800" cy="4114800"/>
                  <wp:effectExtent l="0" t="0" r="0" b="0"/>
                  <wp:docPr id="8" name="Slika 8" descr="C:\Users\3OSBJ\Pictures\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3OSBJ\Pictures\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411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</w:tcPr>
          <w:p w14:paraId="62CF61BD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48E57603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5ED2F94" w14:textId="77777777" w:rsidR="00206220" w:rsidRDefault="007C3E6B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Prisjetimo se; trokut ima </w:t>
            </w:r>
            <w:r w:rsidRPr="00074EAD">
              <w:rPr>
                <w:rFonts w:ascii="Calibri" w:eastAsia="Calibri" w:hAnsi="Calibri" w:cs="Tahoma"/>
                <w:b/>
                <w:sz w:val="26"/>
                <w:szCs w:val="26"/>
              </w:rPr>
              <w:t>3</w:t>
            </w:r>
          </w:p>
          <w:p w14:paraId="1746F61E" w14:textId="77777777" w:rsidR="007C3E6B" w:rsidRDefault="007C3E6B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074EAD">
              <w:rPr>
                <w:rFonts w:ascii="Calibri" w:eastAsia="Calibri" w:hAnsi="Calibri" w:cs="Tahoma"/>
                <w:sz w:val="26"/>
                <w:szCs w:val="26"/>
              </w:rPr>
              <w:t>s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tranice, a kvadrat </w:t>
            </w:r>
            <w:r w:rsidRPr="00074EAD">
              <w:rPr>
                <w:rFonts w:ascii="Calibri" w:eastAsia="Calibri" w:hAnsi="Calibri" w:cs="Tahoma"/>
                <w:b/>
                <w:sz w:val="26"/>
                <w:szCs w:val="26"/>
              </w:rPr>
              <w:t>4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185C9CF7" w14:textId="77777777" w:rsidR="00074EAD" w:rsidRPr="002208E6" w:rsidRDefault="00074EAD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3FE6ED2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2EE45E1" w14:textId="77777777" w:rsidR="007C3E6B" w:rsidRDefault="00206220" w:rsidP="007C3E6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7C3E6B">
              <w:rPr>
                <w:rFonts w:ascii="Calibri" w:eastAsia="Calibri" w:hAnsi="Calibri" w:cs="Tahoma"/>
                <w:sz w:val="26"/>
                <w:szCs w:val="26"/>
              </w:rPr>
              <w:t xml:space="preserve">Ne zaboravi </w:t>
            </w:r>
            <w:r w:rsidR="007C3E6B" w:rsidRPr="007C3E6B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provjeriti </w:t>
            </w:r>
            <w:r w:rsidR="007C3E6B">
              <w:rPr>
                <w:rFonts w:ascii="Calibri" w:eastAsia="Calibri" w:hAnsi="Calibri" w:cs="Tahoma"/>
                <w:sz w:val="26"/>
                <w:szCs w:val="26"/>
              </w:rPr>
              <w:t>rezultat</w:t>
            </w:r>
          </w:p>
          <w:p w14:paraId="49FBAF8A" w14:textId="77777777" w:rsidR="007C3E6B" w:rsidRDefault="007C3E6B" w:rsidP="007C3E6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dijeljenja računskom radnjom</w:t>
            </w:r>
          </w:p>
          <w:p w14:paraId="578A2310" w14:textId="77777777" w:rsidR="007C3E6B" w:rsidRDefault="007C3E6B" w:rsidP="007C3E6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množenja.</w:t>
            </w:r>
          </w:p>
          <w:p w14:paraId="69700629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09A93B93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C5F205D" w14:textId="77777777" w:rsidR="007C3E6B" w:rsidRDefault="00206220" w:rsidP="007C3E6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7C3E6B" w:rsidRPr="00074EAD">
              <w:rPr>
                <w:rFonts w:ascii="Calibri" w:eastAsia="Calibri" w:hAnsi="Calibri" w:cs="Tahoma"/>
                <w:b/>
                <w:sz w:val="26"/>
                <w:szCs w:val="26"/>
              </w:rPr>
              <w:t>Trećinu</w:t>
            </w:r>
            <w:r w:rsidR="007C3E6B">
              <w:rPr>
                <w:rFonts w:ascii="Calibri" w:eastAsia="Calibri" w:hAnsi="Calibri" w:cs="Tahoma"/>
                <w:sz w:val="26"/>
                <w:szCs w:val="26"/>
              </w:rPr>
              <w:t xml:space="preserve"> broja ćemo dobiti</w:t>
            </w:r>
          </w:p>
          <w:p w14:paraId="28695ED6" w14:textId="77777777" w:rsidR="007C3E6B" w:rsidRDefault="007C3E6B" w:rsidP="007C3E6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tako da određeni broj podijelimo</w:t>
            </w:r>
          </w:p>
          <w:p w14:paraId="6D68036B" w14:textId="77777777" w:rsidR="007C3E6B" w:rsidRDefault="007C3E6B" w:rsidP="007C3E6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sa 3 a </w:t>
            </w:r>
            <w:r w:rsidRPr="00074EAD">
              <w:rPr>
                <w:rFonts w:ascii="Calibri" w:eastAsia="Calibri" w:hAnsi="Calibri" w:cs="Tahoma"/>
                <w:b/>
                <w:sz w:val="26"/>
                <w:szCs w:val="26"/>
              </w:rPr>
              <w:t>četvrtinu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da broj    </w:t>
            </w:r>
          </w:p>
          <w:p w14:paraId="4A580B3E" w14:textId="77777777" w:rsidR="007C3E6B" w:rsidRDefault="007C3E6B" w:rsidP="007C3E6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podijelimo sa 4.</w:t>
            </w:r>
          </w:p>
          <w:p w14:paraId="2EB42E9A" w14:textId="77777777" w:rsidR="00206220" w:rsidRDefault="007C3E6B" w:rsidP="007C3E6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206220"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D99446" wp14:editId="5F1A2635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35C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40.65pt;margin-top:12.4pt;width: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MjxKw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"/>
                  </w:pict>
                </mc:Fallback>
              </mc:AlternateContent>
            </w:r>
            <w:r w:rsidR="00206220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516CA50F" w14:textId="77777777" w:rsidR="00206220" w:rsidRDefault="00206220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005057E" w14:textId="77777777" w:rsidR="00206220" w:rsidRPr="000B6DCD" w:rsidRDefault="007C3E6B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206220"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6FFDC9F8" w14:textId="77777777" w:rsidR="007023D4" w:rsidRDefault="007023D4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763A3224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1A28371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42996356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184B98E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BCF31DD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46B8A461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48706D0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B1D30C8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9E52C9D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7ED7993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3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 zbirku zadataka na stranici 107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0C5DBD85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287"/>
      </w:tblGrid>
      <w:tr w:rsidR="00206220" w:rsidRPr="00634474" w14:paraId="6C7771EB" w14:textId="77777777" w:rsidTr="0084061B">
        <w:trPr>
          <w:trHeight w:val="7025"/>
        </w:trPr>
        <w:tc>
          <w:tcPr>
            <w:tcW w:w="6096" w:type="dxa"/>
            <w:vAlign w:val="center"/>
          </w:tcPr>
          <w:p w14:paraId="033C44E0" w14:textId="77777777" w:rsidR="00206220" w:rsidRPr="00634474" w:rsidRDefault="00206220" w:rsidP="001D00A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  <w:p w14:paraId="3A2B09A3" w14:textId="77777777" w:rsidR="00206220" w:rsidRPr="00634474" w:rsidRDefault="009320AE" w:rsidP="001D00A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9320AE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0938A4DC" wp14:editId="5D194B16">
                  <wp:extent cx="3733800" cy="4886325"/>
                  <wp:effectExtent l="0" t="0" r="0" b="9525"/>
                  <wp:docPr id="10" name="Slika 10" descr="C:\Users\3OSBJ\Pictures\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OSBJ\Pictures\1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488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7" w:type="dxa"/>
          </w:tcPr>
          <w:p w14:paraId="201D77E7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258DA08D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5550D93" w14:textId="77777777" w:rsidR="0084061B" w:rsidRDefault="0084061B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Troznamenkaste brojeve  </w:t>
            </w:r>
          </w:p>
          <w:p w14:paraId="6AF69DC3" w14:textId="7125758D" w:rsidR="007C3E6B" w:rsidRDefault="0084061B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dijeli </w:t>
            </w:r>
            <w:r w:rsidR="007C3E6B">
              <w:rPr>
                <w:rFonts w:ascii="Calibri" w:eastAsia="Calibri" w:hAnsi="Calibri" w:cs="Tahoma"/>
                <w:sz w:val="26"/>
                <w:szCs w:val="26"/>
              </w:rPr>
              <w:t xml:space="preserve">na </w:t>
            </w:r>
            <w:r w:rsidR="007C3E6B" w:rsidRPr="0084061B">
              <w:rPr>
                <w:rFonts w:ascii="Calibri" w:eastAsia="Calibri" w:hAnsi="Calibri" w:cs="Tahoma"/>
                <w:b/>
                <w:sz w:val="26"/>
                <w:szCs w:val="26"/>
              </w:rPr>
              <w:t>kraći</w:t>
            </w:r>
            <w:r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način.</w:t>
            </w:r>
            <w:r w:rsidR="007C3E6B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</w:p>
          <w:p w14:paraId="120F281F" w14:textId="77777777" w:rsidR="007C3E6B" w:rsidRPr="002208E6" w:rsidRDefault="007C3E6B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A82DE7D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99E4836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</w:t>
            </w:r>
          </w:p>
          <w:p w14:paraId="0845218D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F24E135" w14:textId="77777777" w:rsidR="0084061B" w:rsidRDefault="00206220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62698E" wp14:editId="107828E8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3" name="Ravni poveznik sa strelic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FD1BB" id="Ravni poveznik sa strelicom 3" o:spid="_x0000_s1026" type="#_x0000_t32" style="position:absolute;margin-left:40.65pt;margin-top:12.4pt;width: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PPHvHw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84061B"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84061B" w:rsidRPr="0084061B">
              <w:rPr>
                <w:rFonts w:ascii="Calibri" w:eastAsia="Calibri" w:hAnsi="Calibri" w:cs="Tahoma"/>
                <w:b/>
                <w:sz w:val="26"/>
                <w:szCs w:val="26"/>
              </w:rPr>
              <w:t>Razlika brojeva</w:t>
            </w:r>
            <w:r w:rsidR="0084061B">
              <w:rPr>
                <w:rFonts w:ascii="Calibri" w:eastAsia="Calibri" w:hAnsi="Calibri" w:cs="Tahoma"/>
                <w:sz w:val="26"/>
                <w:szCs w:val="26"/>
              </w:rPr>
              <w:t xml:space="preserve"> je </w:t>
            </w:r>
          </w:p>
          <w:p w14:paraId="24E096EE" w14:textId="77777777" w:rsidR="0084061B" w:rsidRDefault="0084061B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računska radnja </w:t>
            </w:r>
          </w:p>
          <w:p w14:paraId="570AF8C8" w14:textId="77777777" w:rsidR="0084061B" w:rsidRDefault="0084061B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84061B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 oduzimanja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</w:t>
            </w:r>
            <w:r w:rsidRPr="0084061B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umnožak </w:t>
            </w:r>
          </w:p>
          <w:p w14:paraId="5AF70611" w14:textId="77777777" w:rsidR="0084061B" w:rsidRDefault="0084061B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84061B">
              <w:rPr>
                <w:rFonts w:ascii="Calibri" w:eastAsia="Calibri" w:hAnsi="Calibri" w:cs="Tahoma"/>
                <w:b/>
                <w:sz w:val="26"/>
                <w:szCs w:val="26"/>
              </w:rPr>
              <w:t>brojeva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je računska radnja</w:t>
            </w:r>
          </w:p>
          <w:p w14:paraId="51B0AC37" w14:textId="77777777" w:rsidR="00206220" w:rsidRPr="0084061B" w:rsidRDefault="0084061B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84061B">
              <w:rPr>
                <w:rFonts w:ascii="Calibri" w:eastAsia="Calibri" w:hAnsi="Calibri" w:cs="Tahoma"/>
                <w:b/>
                <w:sz w:val="26"/>
                <w:szCs w:val="26"/>
              </w:rPr>
              <w:t>množenja.</w:t>
            </w:r>
            <w:r w:rsidR="00206220" w:rsidRPr="0084061B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</w:t>
            </w:r>
          </w:p>
          <w:p w14:paraId="01CBA55B" w14:textId="77777777" w:rsidR="00206220" w:rsidRDefault="00206220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C9352B2" w14:textId="77777777" w:rsidR="00206220" w:rsidRDefault="00206220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84061B" w:rsidRPr="0084061B">
              <w:rPr>
                <w:rFonts w:ascii="Calibri" w:eastAsia="Calibri" w:hAnsi="Calibri" w:cs="Tahoma"/>
                <w:b/>
                <w:sz w:val="26"/>
                <w:szCs w:val="26"/>
              </w:rPr>
              <w:t>Pola</w:t>
            </w:r>
            <w:r w:rsidR="0084061B">
              <w:rPr>
                <w:rFonts w:ascii="Calibri" w:eastAsia="Calibri" w:hAnsi="Calibri" w:cs="Tahoma"/>
                <w:sz w:val="26"/>
                <w:szCs w:val="26"/>
              </w:rPr>
              <w:t xml:space="preserve"> znači broj podijeliti </w:t>
            </w:r>
          </w:p>
          <w:p w14:paraId="3AD8712D" w14:textId="77777777" w:rsidR="0084061B" w:rsidRDefault="0084061B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074EAD">
              <w:rPr>
                <w:rFonts w:ascii="Calibri" w:eastAsia="Calibri" w:hAnsi="Calibri" w:cs="Tahoma"/>
                <w:sz w:val="26"/>
                <w:szCs w:val="26"/>
              </w:rPr>
              <w:t>s</w:t>
            </w:r>
            <w:r>
              <w:rPr>
                <w:rFonts w:ascii="Calibri" w:eastAsia="Calibri" w:hAnsi="Calibri" w:cs="Tahoma"/>
                <w:sz w:val="26"/>
                <w:szCs w:val="26"/>
              </w:rPr>
              <w:t>a 2</w:t>
            </w:r>
            <w:r w:rsidR="00074EAD">
              <w:rPr>
                <w:rFonts w:ascii="Calibri" w:eastAsia="Calibri" w:hAnsi="Calibri" w:cs="Tahoma"/>
                <w:sz w:val="26"/>
                <w:szCs w:val="26"/>
              </w:rPr>
              <w:t>,</w:t>
            </w:r>
          </w:p>
          <w:p w14:paraId="1C7A9528" w14:textId="77777777" w:rsidR="0084061B" w:rsidRDefault="00206220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392094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 četvrtina</w:t>
            </w:r>
            <w:r w:rsidR="0084061B">
              <w:rPr>
                <w:rFonts w:ascii="Calibri" w:eastAsia="Calibri" w:hAnsi="Calibri" w:cs="Tahoma"/>
                <w:sz w:val="26"/>
                <w:szCs w:val="26"/>
              </w:rPr>
              <w:t xml:space="preserve"> znači broj </w:t>
            </w:r>
          </w:p>
          <w:p w14:paraId="25B8CFC9" w14:textId="77777777" w:rsidR="00206220" w:rsidRDefault="0084061B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podijeliti sa 4 …</w:t>
            </w:r>
            <w:r w:rsidR="00206220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206220"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</w:t>
            </w:r>
          </w:p>
          <w:p w14:paraId="3E082AF6" w14:textId="77777777" w:rsidR="00074EAD" w:rsidRDefault="00074EAD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</w:pPr>
          </w:p>
          <w:p w14:paraId="5A64EA25" w14:textId="77777777" w:rsidR="0084061B" w:rsidRPr="000B6DCD" w:rsidRDefault="0084061B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84061B">
              <w:rPr>
                <w:rFonts w:ascii="Calibri" w:eastAsia="Calibri" w:hAnsi="Calibri" w:cs="Tahoma"/>
                <w:b/>
                <w:color w:val="FF0000"/>
                <w:sz w:val="26"/>
                <w:szCs w:val="26"/>
              </w:rPr>
              <w:t>5.</w:t>
            </w:r>
            <w:r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  <w:r w:rsidRPr="0084061B">
              <w:rPr>
                <w:rFonts w:ascii="Calibri" w:eastAsia="Calibri" w:hAnsi="Calibri" w:cs="Tahoma"/>
                <w:color w:val="000000"/>
                <w:sz w:val="26"/>
                <w:szCs w:val="26"/>
              </w:rPr>
              <w:t>Pročitaj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i </w:t>
            </w:r>
            <w:r w:rsidRPr="0084061B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riješi 5.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zadatak.</w:t>
            </w:r>
          </w:p>
        </w:tc>
      </w:tr>
    </w:tbl>
    <w:p w14:paraId="3D5A3477" w14:textId="77777777" w:rsidR="0084061B" w:rsidRPr="004B1656" w:rsidRDefault="0084061B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>
        <w:rPr>
          <w:rFonts w:eastAsia="Times New Roman" w:cstheme="minorHAnsi"/>
          <w:color w:val="000000"/>
          <w:sz w:val="26"/>
          <w:szCs w:val="26"/>
          <w:lang w:eastAsia="hr-HR"/>
        </w:rPr>
        <w:t>U digitalnom udžbeniku na 88. stranici uz 3</w:t>
      </w: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>. zadatak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>, te na 89. stranici uz 4. zadatak nalaze se digitalni zadaci</w:t>
      </w: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p w14:paraId="489B88E1" w14:textId="77777777" w:rsidR="0084061B" w:rsidRDefault="0084061B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Otvori svoj </w:t>
      </w:r>
      <w:r w:rsidRPr="004B1656">
        <w:rPr>
          <w:rFonts w:eastAsia="Times New Roman" w:cstheme="minorHAnsi"/>
          <w:color w:val="FF0000"/>
          <w:sz w:val="26"/>
          <w:szCs w:val="26"/>
          <w:lang w:eastAsia="hr-HR"/>
        </w:rPr>
        <w:t>DIGITALNI UDŽBENIK</w:t>
      </w: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(CTRL + lijevi klik)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 xml:space="preserve"> </w:t>
      </w:r>
      <w:hyperlink r:id="rId10" w:history="1">
        <w:r w:rsidRPr="0016478E">
          <w:rPr>
            <w:rStyle w:val="Hiperveza"/>
            <w:rFonts w:eastAsia="Times New Roman" w:cstheme="minorHAnsi"/>
            <w:sz w:val="26"/>
            <w:szCs w:val="26"/>
            <w:lang w:eastAsia="hr-HR"/>
          </w:rPr>
          <w:t>https://hr.mozaweb.com/mblite.php?cmd=open&amp;bid=HR-ALFA-MAT3-1843&amp;page=217</w:t>
        </w:r>
      </w:hyperlink>
    </w:p>
    <w:p w14:paraId="11DEFCCD" w14:textId="77777777" w:rsidR="0084061B" w:rsidRPr="00B84A02" w:rsidRDefault="0084061B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>
        <w:rPr>
          <w:rFonts w:eastAsia="Times New Roman" w:cstheme="minorHAnsi"/>
          <w:color w:val="000000"/>
          <w:sz w:val="26"/>
          <w:szCs w:val="26"/>
          <w:lang w:eastAsia="hr-HR"/>
        </w:rPr>
        <w:t>i na stranici 88. i 89. riješi digitalne zadatke.</w:t>
      </w:r>
    </w:p>
    <w:p w14:paraId="32950EE1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B688F61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5513436" w14:textId="77777777" w:rsidR="0084061B" w:rsidRDefault="0084061B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74CC964" w14:textId="77777777" w:rsidR="0084061B" w:rsidRDefault="0084061B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7D6F000" w14:textId="77777777" w:rsidR="0084061B" w:rsidRDefault="0084061B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BC1EE57" w14:textId="77777777" w:rsidR="005D19B3" w:rsidRPr="005D19B3" w:rsidRDefault="005D19B3" w:rsidP="005D19B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lastRenderedPageBreak/>
        <w:t>UPUTE ZA RODITELJE:</w:t>
      </w:r>
    </w:p>
    <w:p w14:paraId="39E15E3E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</w:t>
      </w:r>
      <w:r w:rsidR="0084061B">
        <w:rPr>
          <w:rFonts w:eastAsia="Times New Roman" w:cstheme="minorHAnsi"/>
          <w:color w:val="000000"/>
          <w:sz w:val="26"/>
          <w:szCs w:val="26"/>
          <w:lang w:eastAsia="hr-HR"/>
        </w:rPr>
        <w:t>u udžbeniku na str. 88. i 89. te zbirci zadataka na str. 107.</w:t>
      </w:r>
    </w:p>
    <w:p w14:paraId="15E933D0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6"/>
          <w:szCs w:val="26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Dodatno </w:t>
      </w:r>
      <w:r w:rsidR="00382074">
        <w:rPr>
          <w:rFonts w:eastAsia="Times New Roman" w:cstheme="minorHAnsi"/>
          <w:color w:val="000000"/>
          <w:sz w:val="26"/>
          <w:szCs w:val="26"/>
          <w:lang w:eastAsia="hr-HR"/>
        </w:rPr>
        <w:t>provjerite kako dijete pisano dijeli</w:t>
      </w:r>
      <w:r w:rsidR="00540638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troznamenkaste brojeve</w:t>
      </w:r>
      <w:r w:rsidR="00B84A02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i govori li postupak na glas.</w:t>
      </w:r>
    </w:p>
    <w:p w14:paraId="2E756A63" w14:textId="77777777" w:rsidR="005D19B3" w:rsidRPr="005D19B3" w:rsidRDefault="005D19B3" w:rsidP="005D19B3">
      <w:pPr>
        <w:pStyle w:val="Odlomakpopisa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697F17CD" w14:textId="77777777" w:rsidR="005D19B3" w:rsidRDefault="005D19B3" w:rsidP="005D19B3"/>
    <w:p w14:paraId="4BC10A62" w14:textId="77777777" w:rsidR="00CC26AE" w:rsidRPr="005D19B3" w:rsidRDefault="00CC26AE" w:rsidP="005D19B3"/>
    <w:sectPr w:rsidR="00CC26AE" w:rsidRPr="005D19B3" w:rsidSect="000E5400">
      <w:headerReference w:type="default" r:id="rId11"/>
      <w:headerReference w:type="first" r:id="rId12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6F53C" w14:textId="77777777" w:rsidR="00DE4DE8" w:rsidRDefault="00DE4DE8">
      <w:pPr>
        <w:spacing w:after="0" w:line="240" w:lineRule="auto"/>
      </w:pPr>
      <w:r>
        <w:separator/>
      </w:r>
    </w:p>
  </w:endnote>
  <w:endnote w:type="continuationSeparator" w:id="0">
    <w:p w14:paraId="567F44DA" w14:textId="77777777" w:rsidR="00DE4DE8" w:rsidRDefault="00DE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F06AF" w14:textId="77777777" w:rsidR="00DE4DE8" w:rsidRDefault="00DE4DE8">
      <w:pPr>
        <w:spacing w:after="0" w:line="240" w:lineRule="auto"/>
      </w:pPr>
      <w:r>
        <w:separator/>
      </w:r>
    </w:p>
  </w:footnote>
  <w:footnote w:type="continuationSeparator" w:id="0">
    <w:p w14:paraId="68071C30" w14:textId="77777777" w:rsidR="00DE4DE8" w:rsidRDefault="00DE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736D5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1DD5A9EA" wp14:editId="28E437DF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CA153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564032E3" wp14:editId="77ED163D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074EAD"/>
    <w:rsid w:val="000B6DCD"/>
    <w:rsid w:val="001559D1"/>
    <w:rsid w:val="00206220"/>
    <w:rsid w:val="002208E6"/>
    <w:rsid w:val="0028186B"/>
    <w:rsid w:val="00283800"/>
    <w:rsid w:val="002D2419"/>
    <w:rsid w:val="002F78DA"/>
    <w:rsid w:val="00364FF9"/>
    <w:rsid w:val="00382074"/>
    <w:rsid w:val="00391409"/>
    <w:rsid w:val="00392094"/>
    <w:rsid w:val="00415456"/>
    <w:rsid w:val="00421D6D"/>
    <w:rsid w:val="00477F7A"/>
    <w:rsid w:val="00482A17"/>
    <w:rsid w:val="004B1656"/>
    <w:rsid w:val="00540638"/>
    <w:rsid w:val="005677C1"/>
    <w:rsid w:val="005D19B3"/>
    <w:rsid w:val="005E2246"/>
    <w:rsid w:val="00600F95"/>
    <w:rsid w:val="006A6D1F"/>
    <w:rsid w:val="006D6CB6"/>
    <w:rsid w:val="007023D4"/>
    <w:rsid w:val="007111FF"/>
    <w:rsid w:val="00755994"/>
    <w:rsid w:val="007C3E6B"/>
    <w:rsid w:val="0084061B"/>
    <w:rsid w:val="00904749"/>
    <w:rsid w:val="009320AE"/>
    <w:rsid w:val="00947CFD"/>
    <w:rsid w:val="00A100BB"/>
    <w:rsid w:val="00A91ABF"/>
    <w:rsid w:val="00B24A99"/>
    <w:rsid w:val="00B743A0"/>
    <w:rsid w:val="00B84A02"/>
    <w:rsid w:val="00C343DC"/>
    <w:rsid w:val="00C41473"/>
    <w:rsid w:val="00CC26AE"/>
    <w:rsid w:val="00D87C80"/>
    <w:rsid w:val="00DC7119"/>
    <w:rsid w:val="00DE4DE8"/>
    <w:rsid w:val="00EF71B6"/>
    <w:rsid w:val="00F3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97C7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9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hr.mozaweb.com/mblite.php?cmd=open&amp;bid=HR-ALFA-MAT3-1843&amp;page=21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3</cp:revision>
  <dcterms:created xsi:type="dcterms:W3CDTF">2021-03-08T18:17:00Z</dcterms:created>
  <dcterms:modified xsi:type="dcterms:W3CDTF">2021-03-20T12:04:00Z</dcterms:modified>
</cp:coreProperties>
</file>